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A11C" w14:textId="77777777" w:rsidR="002B1809" w:rsidRPr="00AE1E7B" w:rsidRDefault="002B1809" w:rsidP="002B1809">
      <w:pPr>
        <w:spacing w:line="240" w:lineRule="auto"/>
        <w:rPr>
          <w:lang w:val="ru-RU"/>
        </w:rPr>
      </w:pPr>
    </w:p>
    <w:p w14:paraId="63F36EA2" w14:textId="77777777" w:rsidR="002B1809" w:rsidRDefault="002B1809" w:rsidP="002B1809">
      <w:pPr>
        <w:spacing w:line="240" w:lineRule="auto"/>
      </w:pPr>
    </w:p>
    <w:p w14:paraId="0CE8374A" w14:textId="77777777" w:rsidR="002B1809" w:rsidRDefault="002B1809" w:rsidP="002B1809">
      <w:pPr>
        <w:spacing w:line="240" w:lineRule="auto"/>
      </w:pPr>
    </w:p>
    <w:p w14:paraId="439DBDB7" w14:textId="77777777" w:rsidR="002B1809" w:rsidRDefault="002B1809" w:rsidP="002B1809">
      <w:pPr>
        <w:spacing w:line="240" w:lineRule="auto"/>
      </w:pPr>
    </w:p>
    <w:p w14:paraId="1583F94A" w14:textId="77777777" w:rsidR="002B1809" w:rsidRDefault="002B1809" w:rsidP="002B1809">
      <w:pPr>
        <w:spacing w:line="240" w:lineRule="auto"/>
      </w:pPr>
    </w:p>
    <w:p w14:paraId="02FF3D44" w14:textId="77777777" w:rsidR="002B1809" w:rsidRDefault="002B1809" w:rsidP="002B1809">
      <w:pPr>
        <w:spacing w:line="240" w:lineRule="auto"/>
      </w:pPr>
    </w:p>
    <w:p w14:paraId="14DE01B8" w14:textId="77777777" w:rsidR="002B1809" w:rsidRDefault="002B1809" w:rsidP="002B1809">
      <w:pPr>
        <w:spacing w:line="240" w:lineRule="auto"/>
      </w:pPr>
    </w:p>
    <w:p w14:paraId="23F4A32D" w14:textId="77777777" w:rsidR="002B1809" w:rsidRDefault="002B1809" w:rsidP="002B1809">
      <w:pPr>
        <w:spacing w:line="240" w:lineRule="auto"/>
      </w:pPr>
    </w:p>
    <w:p w14:paraId="7B24A9B8" w14:textId="77777777" w:rsidR="002B1809" w:rsidRDefault="002B1809" w:rsidP="002B1809">
      <w:pPr>
        <w:spacing w:line="240" w:lineRule="auto"/>
      </w:pPr>
    </w:p>
    <w:p w14:paraId="738CBB2A" w14:textId="77777777" w:rsidR="00AD7EDF" w:rsidRDefault="00AD7EDF" w:rsidP="002B1809">
      <w:pPr>
        <w:spacing w:line="240" w:lineRule="auto"/>
      </w:pPr>
    </w:p>
    <w:p w14:paraId="488FF6C6" w14:textId="77777777" w:rsidR="002B1809" w:rsidRDefault="002B1809" w:rsidP="002B1809">
      <w:pPr>
        <w:spacing w:line="240" w:lineRule="auto"/>
      </w:pPr>
    </w:p>
    <w:p w14:paraId="4B6726C4" w14:textId="77777777" w:rsidR="00AD7EDF" w:rsidRDefault="00AD7EDF" w:rsidP="00AD7EDF">
      <w:pPr>
        <w:tabs>
          <w:tab w:val="left" w:pos="-720"/>
        </w:tabs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Notice: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noProof/>
        </w:rPr>
        <w:t>You must complete this form in English.</w:t>
      </w:r>
    </w:p>
    <w:p w14:paraId="4F470B63" w14:textId="77777777" w:rsidR="00AD7EDF" w:rsidRDefault="00AD7EDF" w:rsidP="00AD7EDF">
      <w:pPr>
        <w:tabs>
          <w:tab w:val="left" w:pos="-720"/>
        </w:tabs>
        <w:spacing w:after="120" w:line="240" w:lineRule="auto"/>
        <w:rPr>
          <w:rFonts w:cs="CG Times"/>
          <w:sz w:val="20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(Примечание:  форма заполняется на английском языке.)</w:t>
      </w:r>
    </w:p>
    <w:p w14:paraId="134BE1E6" w14:textId="77777777" w:rsidR="00A71629" w:rsidRPr="00231558" w:rsidRDefault="00A71629" w:rsidP="00A716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</w:rPr>
      </w:pPr>
      <w:r w:rsidRPr="00E53C81">
        <w:rPr>
          <w:rFonts w:ascii="Arial" w:hAnsi="Arial" w:cs="Arial"/>
          <w:b/>
          <w:noProof/>
          <w:sz w:val="24"/>
        </w:rPr>
        <w:t>Superior Court of Washington</w:t>
      </w:r>
    </w:p>
    <w:p w14:paraId="6125F42B" w14:textId="77777777" w:rsidR="00A71629" w:rsidRPr="00231558" w:rsidRDefault="00A71629" w:rsidP="00A716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(Вышестоящий суд штата Вашингтон)</w:t>
      </w:r>
    </w:p>
    <w:p w14:paraId="0814F7A2" w14:textId="78F5312A" w:rsidR="00A71629" w:rsidRDefault="00A71629" w:rsidP="00A716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</w:rPr>
      </w:pPr>
      <w:r w:rsidRPr="000A0F8C">
        <w:rPr>
          <w:rFonts w:ascii="Arial" w:hAnsi="Arial" w:cs="Arial"/>
          <w:b/>
          <w:noProof/>
          <w:sz w:val="24"/>
        </w:rPr>
        <w:t>County of</w:t>
      </w:r>
      <w:r w:rsidR="00AD7EDF">
        <w:rPr>
          <w:rFonts w:ascii="Arial" w:hAnsi="Arial" w:cs="Arial"/>
          <w:b/>
          <w:noProof/>
          <w:sz w:val="24"/>
        </w:rPr>
        <w:t xml:space="preserve"> _________________________</w:t>
      </w:r>
    </w:p>
    <w:p w14:paraId="276CA572" w14:textId="77777777" w:rsidR="00A71629" w:rsidRDefault="00A71629" w:rsidP="00A7162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(округ)</w:t>
      </w:r>
      <w:r w:rsidR="002B1809" w:rsidRPr="000A0F8C">
        <w:rPr>
          <w:rFonts w:ascii="Arial" w:hAnsi="Arial" w:cs="Arial"/>
          <w:b/>
          <w:noProof/>
          <w:sz w:val="24"/>
        </w:rPr>
        <w:t xml:space="preserve"> </w:t>
      </w:r>
    </w:p>
    <w:p w14:paraId="0E13C49C" w14:textId="77777777" w:rsidR="002B1809" w:rsidRPr="000A0F8C" w:rsidRDefault="002B1809" w:rsidP="002B180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noProof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2B1809" w:rsidRPr="00D67446" w14:paraId="2227C0A4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6A3F02" w14:textId="77777777" w:rsidR="002B1809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Cs w:val="22"/>
              </w:rPr>
            </w:pPr>
          </w:p>
          <w:p w14:paraId="31FFFB41" w14:textId="77777777" w:rsidR="002B1809" w:rsidRPr="00C16AD9" w:rsidRDefault="002B1809" w:rsidP="002B1809">
            <w:pPr>
              <w:tabs>
                <w:tab w:val="left" w:pos="3575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Cs w:val="22"/>
                <w:u w:val="single"/>
              </w:rPr>
              <w:tab/>
            </w:r>
          </w:p>
          <w:p w14:paraId="4456CA0D" w14:textId="77777777" w:rsidR="00A71629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Petitioner</w:t>
            </w:r>
            <w:r>
              <w:rPr>
                <w:noProof/>
                <w:szCs w:val="22"/>
              </w:rPr>
              <w:t xml:space="preserve"> (</w:t>
            </w:r>
            <w:r w:rsidRPr="00C16AD9">
              <w:rPr>
                <w:i/>
                <w:noProof/>
                <w:szCs w:val="22"/>
              </w:rPr>
              <w:t>name of defendant or respondent in criminal or juvenile offender case</w:t>
            </w:r>
            <w:r>
              <w:rPr>
                <w:noProof/>
                <w:szCs w:val="22"/>
              </w:rPr>
              <w:t>)</w:t>
            </w:r>
          </w:p>
          <w:p w14:paraId="50921B9B" w14:textId="77777777" w:rsidR="002B1809" w:rsidRPr="00231558" w:rsidRDefault="00A7162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lang w:val="ru-RU"/>
              </w:rPr>
            </w:pPr>
            <w:r>
              <w:rPr>
                <w:rFonts w:ascii="Arial" w:hAnsi="Arial" w:cs="Arial"/>
                <w:noProof/>
                <w:szCs w:val="22"/>
                <w:lang w:val="ru-RU"/>
              </w:rPr>
              <w:t xml:space="preserve">(Проситель </w:t>
            </w:r>
            <w:r w:rsidRPr="00231558">
              <w:rPr>
                <w:noProof/>
                <w:szCs w:val="22"/>
                <w:lang w:val="ru-RU"/>
              </w:rPr>
              <w:t>(</w:t>
            </w:r>
            <w:r w:rsidRPr="00231558">
              <w:rPr>
                <w:i/>
                <w:noProof/>
                <w:szCs w:val="22"/>
                <w:lang w:val="ru-RU"/>
              </w:rPr>
              <w:t>имя обвиняемого или ответчика по уголовному делу или делу о малолетнем правонаруш</w:t>
            </w:r>
            <w:r>
              <w:rPr>
                <w:i/>
                <w:noProof/>
                <w:szCs w:val="22"/>
                <w:lang w:val="ru-RU"/>
              </w:rPr>
              <w:t>ителе</w:t>
            </w:r>
            <w:r w:rsidRPr="00231558">
              <w:rPr>
                <w:noProof/>
                <w:szCs w:val="22"/>
                <w:lang w:val="ru-RU"/>
              </w:rPr>
              <w:t>)</w:t>
            </w:r>
          </w:p>
          <w:p w14:paraId="1039DCB5" w14:textId="77777777" w:rsidR="002B1809" w:rsidRPr="00231558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lang w:val="ru-RU"/>
              </w:rPr>
            </w:pPr>
          </w:p>
          <w:p w14:paraId="16D4C59A" w14:textId="77777777" w:rsidR="002B1809" w:rsidRPr="00E53C81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E53C81">
              <w:rPr>
                <w:noProof/>
                <w:szCs w:val="22"/>
              </w:rPr>
              <w:t>vs.</w:t>
            </w:r>
            <w:r w:rsidR="00A71629">
              <w:rPr>
                <w:noProof/>
                <w:szCs w:val="22"/>
              </w:rPr>
              <w:t xml:space="preserve"> (против)</w:t>
            </w:r>
          </w:p>
          <w:p w14:paraId="7BAD611C" w14:textId="77777777" w:rsidR="002B1809" w:rsidRPr="00BC7490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457369E8" w14:textId="77777777" w:rsidR="00A71629" w:rsidRPr="00231558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16AD9">
              <w:rPr>
                <w:rFonts w:ascii="Arial" w:hAnsi="Arial" w:cs="Arial"/>
                <w:noProof/>
                <w:szCs w:val="22"/>
              </w:rPr>
              <w:t>State of Washington</w:t>
            </w:r>
            <w:r>
              <w:rPr>
                <w:rFonts w:ascii="Arial" w:hAnsi="Arial" w:cs="Arial"/>
                <w:b/>
                <w:noProof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Cs w:val="22"/>
              </w:rPr>
              <w:t>Respondent</w:t>
            </w:r>
          </w:p>
          <w:p w14:paraId="77B2B122" w14:textId="77777777" w:rsidR="002B1809" w:rsidRPr="00A71629" w:rsidRDefault="00AE1E7B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lang w:val="ru-RU"/>
              </w:rPr>
            </w:pPr>
            <w:r>
              <w:rPr>
                <w:rFonts w:ascii="Arial" w:hAnsi="Arial" w:cs="Arial"/>
                <w:noProof/>
                <w:szCs w:val="22"/>
              </w:rPr>
              <w:t>(</w:t>
            </w:r>
            <w:r>
              <w:rPr>
                <w:rFonts w:ascii="Arial" w:hAnsi="Arial" w:cs="Arial"/>
                <w:noProof/>
                <w:szCs w:val="22"/>
                <w:lang w:val="ru-RU"/>
              </w:rPr>
              <w:t>ш</w:t>
            </w:r>
            <w:r>
              <w:rPr>
                <w:rFonts w:ascii="Arial" w:hAnsi="Arial" w:cs="Arial"/>
                <w:noProof/>
                <w:szCs w:val="22"/>
              </w:rPr>
              <w:t>тат Вашингтон, ответчик</w:t>
            </w:r>
            <w:r w:rsidR="00A71629">
              <w:rPr>
                <w:rFonts w:ascii="Arial" w:hAnsi="Arial" w:cs="Arial"/>
                <w:noProof/>
                <w:szCs w:val="22"/>
              </w:rPr>
              <w:t>)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426CF9" w14:textId="77777777" w:rsidR="002B1809" w:rsidRPr="00231558" w:rsidRDefault="002B180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Civil</w:t>
            </w:r>
            <w:r w:rsidRPr="00231558">
              <w:rPr>
                <w:rFonts w:ascii="Arial" w:hAnsi="Arial" w:cs="Arial"/>
                <w:b/>
                <w:noProof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</w:rPr>
              <w:t>Case</w:t>
            </w:r>
            <w:r w:rsidRPr="00231558">
              <w:rPr>
                <w:rFonts w:ascii="Arial" w:hAnsi="Arial" w:cs="Arial"/>
                <w:b/>
                <w:noProof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</w:rPr>
              <w:t>No</w:t>
            </w:r>
            <w:r w:rsidRPr="00231558">
              <w:rPr>
                <w:rFonts w:ascii="Arial" w:hAnsi="Arial" w:cs="Arial"/>
                <w:noProof/>
                <w:sz w:val="24"/>
                <w:lang w:val="ru-RU"/>
              </w:rPr>
              <w:t>.:</w:t>
            </w:r>
            <w:r w:rsidRPr="00231558">
              <w:rPr>
                <w:rFonts w:ascii="Arial" w:hAnsi="Arial" w:cs="Arial"/>
                <w:b/>
                <w:noProof/>
                <w:sz w:val="24"/>
                <w:lang w:val="ru-RU"/>
              </w:rPr>
              <w:t>_____________________</w:t>
            </w:r>
          </w:p>
          <w:p w14:paraId="185B5D9B" w14:textId="77777777" w:rsidR="002B1809" w:rsidRDefault="00A71629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lang w:val="ru-RU"/>
              </w:rPr>
            </w:pPr>
            <w:r w:rsidRPr="00231558">
              <w:rPr>
                <w:rFonts w:ascii="Arial" w:hAnsi="Arial" w:cs="Arial"/>
                <w:b/>
                <w:noProof/>
                <w:sz w:val="24"/>
                <w:lang w:val="ru-RU"/>
              </w:rPr>
              <w:t>(Гражданское дело №:)</w:t>
            </w:r>
          </w:p>
          <w:p w14:paraId="78E8B707" w14:textId="77777777" w:rsidR="00AD7EDF" w:rsidRPr="00A71629" w:rsidRDefault="00AD7EDF" w:rsidP="002B180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noProof/>
                <w:lang w:val="ru-RU"/>
              </w:rPr>
            </w:pPr>
          </w:p>
          <w:p w14:paraId="0422D249" w14:textId="77777777" w:rsidR="00A71629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Order and</w:t>
            </w:r>
            <w:r w:rsidRPr="000A0F8C">
              <w:rPr>
                <w:rFonts w:ascii="Arial" w:hAnsi="Arial" w:cs="Arial"/>
                <w:b/>
                <w:bCs/>
                <w:sz w:val="24"/>
              </w:rPr>
              <w:t xml:space="preserve"> Certificate </w:t>
            </w:r>
            <w:r>
              <w:rPr>
                <w:rFonts w:ascii="Arial" w:hAnsi="Arial" w:cs="Arial"/>
                <w:b/>
                <w:bCs/>
                <w:sz w:val="24"/>
              </w:rPr>
              <w:t>of Restoration of Opportunity  (ORCROP)</w:t>
            </w:r>
          </w:p>
          <w:p w14:paraId="46E9FF3B" w14:textId="77777777" w:rsidR="002B1809" w:rsidRPr="00231558" w:rsidRDefault="00A7162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231558">
              <w:rPr>
                <w:rFonts w:ascii="Arial" w:hAnsi="Arial" w:cs="Arial"/>
                <w:b/>
                <w:bCs/>
                <w:sz w:val="24"/>
                <w:lang w:val="ru-RU"/>
              </w:rPr>
              <w:t>(Приказ и</w:t>
            </w:r>
            <w:r w:rsidRPr="00231558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 </w:t>
            </w:r>
            <w:r w:rsidRPr="00231558">
              <w:rPr>
                <w:rFonts w:ascii="Arial" w:hAnsi="Arial" w:cs="Arial"/>
                <w:b/>
                <w:bCs/>
                <w:sz w:val="24"/>
                <w:lang w:val="ru-RU"/>
              </w:rPr>
              <w:t>Свидетельство о восстановлении возможностей)</w:t>
            </w:r>
          </w:p>
          <w:p w14:paraId="19F14391" w14:textId="77777777" w:rsidR="002B1809" w:rsidRPr="00231558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14:paraId="57B9CFF1" w14:textId="77777777" w:rsidR="002B1809" w:rsidRPr="00231558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14:paraId="0E6B2838" w14:textId="77777777" w:rsidR="002B1809" w:rsidRPr="00231558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14:paraId="3FF2B3C0" w14:textId="77777777" w:rsidR="00A71629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20"/>
              </w:rPr>
            </w:pPr>
            <w:r w:rsidRPr="00BC7490">
              <w:rPr>
                <w:rFonts w:ascii="Arial" w:hAnsi="Arial" w:cs="Arial"/>
                <w:b/>
                <w:bCs/>
                <w:sz w:val="20"/>
              </w:rPr>
              <w:t>Clerk’s Action Required</w:t>
            </w:r>
            <w:r w:rsidRPr="00442579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section 7</w:t>
            </w:r>
          </w:p>
          <w:p w14:paraId="5CE6AA8F" w14:textId="77777777" w:rsidR="002B1809" w:rsidRDefault="00A7162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Вниманию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секретаря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суда</w:t>
            </w:r>
            <w:proofErr w:type="spellEnd"/>
            <w:r w:rsidRPr="00442579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раздел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7)</w:t>
            </w:r>
          </w:p>
          <w:p w14:paraId="182A19AD" w14:textId="77777777" w:rsidR="002B1809" w:rsidRPr="000A0F8C" w:rsidRDefault="002B1809" w:rsidP="002B180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bCs/>
                <w:noProof/>
              </w:rPr>
            </w:pPr>
          </w:p>
        </w:tc>
      </w:tr>
    </w:tbl>
    <w:p w14:paraId="6A160F4B" w14:textId="77777777" w:rsidR="002B1809" w:rsidRPr="0008193C" w:rsidRDefault="002B1809" w:rsidP="002B180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noProof/>
          <w:szCs w:val="22"/>
        </w:rPr>
      </w:pPr>
    </w:p>
    <w:p w14:paraId="6B55A788" w14:textId="77777777" w:rsidR="00270938" w:rsidRDefault="002B1809" w:rsidP="002B1809">
      <w:pPr>
        <w:tabs>
          <w:tab w:val="left" w:pos="360"/>
        </w:tabs>
        <w:spacing w:line="240" w:lineRule="auto"/>
        <w:rPr>
          <w:rFonts w:ascii="Arial" w:hAnsi="Arial" w:cs="Arial"/>
        </w:rPr>
      </w:pPr>
      <w:bookmarkStart w:id="0" w:name="Parties"/>
      <w:bookmarkEnd w:id="0"/>
      <w:r>
        <w:rPr>
          <w:rFonts w:ascii="Arial" w:hAnsi="Arial" w:cs="Arial"/>
        </w:rPr>
        <w:t>The court reviewed the Petition for Certificate of Restoration of Opportunity with attachments, the criminal history provided by the prosecuting attorney, and pleadings filed by the prosecuting attorney/s, if any.</w:t>
      </w:r>
    </w:p>
    <w:p w14:paraId="5008ECD7" w14:textId="77777777" w:rsidR="00270938" w:rsidRPr="000D4E5C" w:rsidRDefault="00270938" w:rsidP="00270938">
      <w:pPr>
        <w:tabs>
          <w:tab w:val="left" w:pos="360"/>
        </w:tabs>
        <w:spacing w:line="240" w:lineRule="auto"/>
        <w:rPr>
          <w:rFonts w:ascii="Arial" w:hAnsi="Arial" w:cs="Arial"/>
          <w:lang w:val="ru-RU"/>
        </w:rPr>
      </w:pPr>
      <w:r w:rsidRPr="002C41D5">
        <w:rPr>
          <w:rFonts w:ascii="Arial" w:hAnsi="Arial" w:cs="Arial"/>
          <w:lang w:val="ru-RU"/>
        </w:rPr>
        <w:t>(</w:t>
      </w:r>
      <w:r w:rsidR="00AE1E7B">
        <w:rPr>
          <w:rFonts w:ascii="Arial" w:hAnsi="Arial" w:cs="Arial"/>
          <w:lang w:val="ru-RU"/>
        </w:rPr>
        <w:t>Суд изучил п</w:t>
      </w:r>
      <w:r>
        <w:rPr>
          <w:rFonts w:ascii="Arial" w:hAnsi="Arial" w:cs="Arial"/>
          <w:lang w:val="ru-RU"/>
        </w:rPr>
        <w:t>рошение о восстановлении возможностей с приложениями, уголовное прошлое, предоставленное прокурором и ходатайства со стороны прокурора(-ов) при наличии таковых.)</w:t>
      </w:r>
    </w:p>
    <w:p w14:paraId="2B061D97" w14:textId="77777777" w:rsidR="002B1809" w:rsidRPr="002C41D5" w:rsidRDefault="002B1809" w:rsidP="002B1809">
      <w:pPr>
        <w:tabs>
          <w:tab w:val="left" w:pos="360"/>
        </w:tabs>
        <w:spacing w:line="240" w:lineRule="auto"/>
        <w:rPr>
          <w:rFonts w:ascii="Arial" w:hAnsi="Arial" w:cs="Arial"/>
          <w:lang w:val="ru-RU"/>
        </w:rPr>
      </w:pPr>
    </w:p>
    <w:p w14:paraId="24A9EE91" w14:textId="77777777" w:rsidR="002B1809" w:rsidRDefault="002B1809" w:rsidP="002B1809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D639DD">
        <w:rPr>
          <w:rFonts w:ascii="Arial" w:hAnsi="Arial" w:cs="Arial"/>
          <w:b/>
        </w:rPr>
        <w:t>Findings</w:t>
      </w:r>
      <w:r>
        <w:rPr>
          <w:rFonts w:ascii="Arial" w:hAnsi="Arial" w:cs="Arial"/>
        </w:rPr>
        <w:t>:</w:t>
      </w:r>
      <w:r w:rsidR="000A095C">
        <w:rPr>
          <w:rFonts w:ascii="Arial" w:hAnsi="Arial" w:cs="Arial"/>
        </w:rPr>
        <w:t xml:space="preserve"> (</w:t>
      </w:r>
      <w:proofErr w:type="spellStart"/>
      <w:proofErr w:type="gramStart"/>
      <w:r w:rsidR="000A095C" w:rsidRPr="000622F8">
        <w:rPr>
          <w:rFonts w:ascii="Arial" w:hAnsi="Arial" w:cs="Arial"/>
          <w:b/>
        </w:rPr>
        <w:t>Определение</w:t>
      </w:r>
      <w:proofErr w:type="spellEnd"/>
      <w:r w:rsidR="000A095C">
        <w:rPr>
          <w:rFonts w:ascii="Arial" w:hAnsi="Arial" w:cs="Arial"/>
        </w:rPr>
        <w:t>:</w:t>
      </w:r>
      <w:proofErr w:type="gramEnd"/>
      <w:r w:rsidR="000A095C">
        <w:rPr>
          <w:rFonts w:ascii="Arial" w:hAnsi="Arial" w:cs="Arial"/>
        </w:rPr>
        <w:t>)</w:t>
      </w:r>
    </w:p>
    <w:p w14:paraId="2632054F" w14:textId="77777777" w:rsidR="002B1809" w:rsidRDefault="002B1809" w:rsidP="002B1809">
      <w:pPr>
        <w:tabs>
          <w:tab w:val="left" w:pos="360"/>
        </w:tabs>
        <w:spacing w:line="240" w:lineRule="auto"/>
        <w:rPr>
          <w:rFonts w:ascii="Arial" w:hAnsi="Arial" w:cs="Arial"/>
        </w:rPr>
      </w:pPr>
    </w:p>
    <w:p w14:paraId="6802749C" w14:textId="77777777" w:rsidR="002B1809" w:rsidRDefault="002B1809" w:rsidP="002B1809">
      <w:pPr>
        <w:numPr>
          <w:ilvl w:val="0"/>
          <w:numId w:val="1"/>
        </w:numPr>
        <w:spacing w:line="240" w:lineRule="auto"/>
        <w:ind w:left="720" w:hanging="720"/>
        <w:rPr>
          <w:rFonts w:ascii="Arial" w:hAnsi="Arial" w:cs="Arial"/>
          <w:b/>
        </w:rPr>
      </w:pPr>
      <w:r w:rsidRPr="00542E98">
        <w:rPr>
          <w:rFonts w:ascii="Arial" w:hAnsi="Arial" w:cs="Arial"/>
          <w:b/>
          <w:sz w:val="24"/>
        </w:rPr>
        <w:t>Hearing</w:t>
      </w:r>
      <w:r w:rsidR="000622F8">
        <w:rPr>
          <w:rFonts w:ascii="Arial" w:hAnsi="Arial" w:cs="Arial"/>
          <w:b/>
          <w:sz w:val="24"/>
        </w:rPr>
        <w:t xml:space="preserve"> (</w:t>
      </w:r>
      <w:r w:rsidR="000622F8">
        <w:rPr>
          <w:rFonts w:ascii="Arial" w:hAnsi="Arial" w:cs="Arial"/>
          <w:b/>
          <w:sz w:val="24"/>
          <w:lang w:val="ru-RU"/>
        </w:rPr>
        <w:t>Слушание)</w:t>
      </w:r>
    </w:p>
    <w:p w14:paraId="4140831D" w14:textId="77777777" w:rsidR="002B1809" w:rsidRDefault="002B1809" w:rsidP="002B1809">
      <w:pPr>
        <w:spacing w:line="240" w:lineRule="auto"/>
        <w:jc w:val="right"/>
        <w:rPr>
          <w:rFonts w:ascii="Arial" w:hAnsi="Arial" w:cs="Arial"/>
          <w:b/>
        </w:rPr>
      </w:pPr>
    </w:p>
    <w:p w14:paraId="62F2CA0C" w14:textId="77777777" w:rsidR="00136ED3" w:rsidRDefault="002B1809" w:rsidP="002B1809">
      <w:pPr>
        <w:spacing w:line="240" w:lineRule="auto"/>
        <w:ind w:left="720"/>
        <w:rPr>
          <w:rFonts w:ascii="Arial" w:hAnsi="Arial" w:cs="Arial"/>
        </w:rPr>
      </w:pPr>
      <w:r w:rsidRPr="00542E98">
        <w:rPr>
          <w:rFonts w:ascii="Arial" w:hAnsi="Arial" w:cs="Arial"/>
        </w:rPr>
        <w:t>The court determined that a hearing was</w:t>
      </w:r>
      <w:r>
        <w:rPr>
          <w:rFonts w:ascii="Arial" w:hAnsi="Arial" w:cs="Arial"/>
        </w:rPr>
        <w:t>:</w:t>
      </w:r>
    </w:p>
    <w:p w14:paraId="173E1863" w14:textId="77777777" w:rsidR="002B1809" w:rsidRPr="00231558" w:rsidRDefault="00136ED3" w:rsidP="002B1809">
      <w:pPr>
        <w:spacing w:line="240" w:lineRule="auto"/>
        <w:ind w:left="720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lang w:val="ru-RU"/>
        </w:rPr>
        <w:t>(Суд постановил, что слушание:</w:t>
      </w:r>
    </w:p>
    <w:p w14:paraId="443A4244" w14:textId="77777777" w:rsidR="002B1809" w:rsidRPr="00231558" w:rsidRDefault="002B1809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56CB2BD4" w14:textId="77777777" w:rsidR="00AD7EDF" w:rsidRDefault="00836C4E" w:rsidP="002B1809">
      <w:pPr>
        <w:spacing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2B1809" w:rsidRPr="00231558">
        <w:rPr>
          <w:rFonts w:ascii="Arial" w:hAnsi="Arial" w:cs="Arial"/>
          <w:lang w:val="ru-RU"/>
        </w:rPr>
        <w:instrText xml:space="preserve"> </w:instrText>
      </w:r>
      <w:r w:rsidR="002B1809">
        <w:rPr>
          <w:rFonts w:ascii="Arial" w:hAnsi="Arial" w:cs="Arial"/>
        </w:rPr>
        <w:instrText>FORMCHECKBOX</w:instrText>
      </w:r>
      <w:r w:rsidR="002B1809" w:rsidRPr="00231558">
        <w:rPr>
          <w:rFonts w:ascii="Arial" w:hAnsi="Arial" w:cs="Arial"/>
          <w:lang w:val="ru-RU"/>
        </w:rPr>
        <w:instrText xml:space="preserve">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2B1809" w:rsidRPr="00231558">
        <w:rPr>
          <w:rFonts w:ascii="Arial" w:hAnsi="Arial" w:cs="Arial"/>
          <w:lang w:val="ru-RU"/>
        </w:rPr>
        <w:tab/>
      </w:r>
      <w:proofErr w:type="gramStart"/>
      <w:r w:rsidR="002B1809">
        <w:rPr>
          <w:rFonts w:ascii="Arial" w:hAnsi="Arial" w:cs="Arial"/>
        </w:rPr>
        <w:t>not</w:t>
      </w:r>
      <w:proofErr w:type="gramEnd"/>
      <w:r w:rsidR="002B1809" w:rsidRPr="00231558">
        <w:rPr>
          <w:rFonts w:ascii="Arial" w:hAnsi="Arial" w:cs="Arial"/>
          <w:lang w:val="ru-RU"/>
        </w:rPr>
        <w:t xml:space="preserve"> </w:t>
      </w:r>
      <w:r w:rsidR="002B1809">
        <w:rPr>
          <w:rFonts w:ascii="Arial" w:hAnsi="Arial" w:cs="Arial"/>
        </w:rPr>
        <w:t>necessary</w:t>
      </w:r>
      <w:r w:rsidR="002B1809" w:rsidRPr="00231558">
        <w:rPr>
          <w:rFonts w:ascii="Arial" w:hAnsi="Arial" w:cs="Arial"/>
          <w:lang w:val="ru-RU"/>
        </w:rPr>
        <w:t>.</w:t>
      </w:r>
      <w:r w:rsidR="00136ED3" w:rsidRPr="00231558">
        <w:rPr>
          <w:rFonts w:ascii="Arial" w:hAnsi="Arial" w:cs="Arial"/>
          <w:lang w:val="ru-RU"/>
        </w:rPr>
        <w:t xml:space="preserve"> </w:t>
      </w:r>
      <w:bookmarkStart w:id="2" w:name="_GoBack"/>
      <w:bookmarkEnd w:id="2"/>
    </w:p>
    <w:p w14:paraId="0A0CFC4E" w14:textId="4B5D46C5" w:rsidR="002B1809" w:rsidRDefault="00136ED3" w:rsidP="00AD7EDF">
      <w:pPr>
        <w:spacing w:line="240" w:lineRule="auto"/>
        <w:ind w:left="1440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lang w:val="ru-RU"/>
        </w:rPr>
        <w:t>(не было необходимым)</w:t>
      </w:r>
    </w:p>
    <w:p w14:paraId="61A374F8" w14:textId="77777777" w:rsidR="00AD7EDF" w:rsidRPr="00231558" w:rsidRDefault="00AD7EDF" w:rsidP="002B1809">
      <w:pPr>
        <w:spacing w:line="240" w:lineRule="auto"/>
        <w:ind w:left="720"/>
        <w:rPr>
          <w:rFonts w:ascii="Arial" w:hAnsi="Arial" w:cs="Arial"/>
          <w:lang w:val="ru-RU"/>
        </w:rPr>
      </w:pPr>
    </w:p>
    <w:p w14:paraId="0A16E065" w14:textId="5E2ECF76" w:rsidR="00AD7EDF" w:rsidRPr="00AD7EDF" w:rsidRDefault="00AD7EDF" w:rsidP="00AD7EDF">
      <w:pPr>
        <w:spacing w:line="240" w:lineRule="auto"/>
        <w:ind w:left="1440" w:hanging="720"/>
        <w:rPr>
          <w:rFonts w:ascii="Arial" w:hAnsi="Arial" w:cs="Arial"/>
        </w:rPr>
      </w:pPr>
      <w:r w:rsidRPr="00AD7EDF">
        <w:rPr>
          <w:rFonts w:ascii="Arial" w:hAnsi="Arial" w:cs="Arial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D7EDF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 w:rsidRPr="00AD7EDF">
        <w:rPr>
          <w:rFonts w:ascii="Arial" w:hAnsi="Arial" w:cs="Arial"/>
        </w:rPr>
        <w:fldChar w:fldCharType="end"/>
      </w:r>
      <w:r w:rsidRPr="00AD7EDF">
        <w:rPr>
          <w:rFonts w:ascii="Arial" w:hAnsi="Arial" w:cs="Arial"/>
        </w:rPr>
        <w:tab/>
      </w:r>
      <w:proofErr w:type="gramStart"/>
      <w:r w:rsidRPr="00AD7EDF">
        <w:rPr>
          <w:rFonts w:ascii="Arial" w:hAnsi="Arial" w:cs="Arial"/>
        </w:rPr>
        <w:t>necessary</w:t>
      </w:r>
      <w:proofErr w:type="gramEnd"/>
      <w:r w:rsidRPr="00AD7EDF">
        <w:rPr>
          <w:rFonts w:ascii="Arial" w:hAnsi="Arial" w:cs="Arial"/>
        </w:rPr>
        <w:t>.  A hearing on the petition was held on</w:t>
      </w:r>
      <w:r>
        <w:rPr>
          <w:rFonts w:ascii="Arial" w:hAnsi="Arial" w:cs="Arial"/>
        </w:rPr>
        <w:t>:</w:t>
      </w:r>
    </w:p>
    <w:p w14:paraId="2AAB48C0" w14:textId="44D9DD33" w:rsidR="00AD7EDF" w:rsidRPr="00AD7EDF" w:rsidRDefault="00AD7EDF" w:rsidP="00AD7EDF">
      <w:pPr>
        <w:spacing w:line="240" w:lineRule="auto"/>
        <w:ind w:left="1440"/>
        <w:rPr>
          <w:rFonts w:ascii="Arial" w:hAnsi="Arial" w:cs="Arial"/>
          <w:lang w:val="ru-RU"/>
        </w:rPr>
      </w:pPr>
      <w:r w:rsidRPr="00AD7EDF">
        <w:rPr>
          <w:rFonts w:ascii="Arial" w:hAnsi="Arial" w:cs="Arial"/>
          <w:lang w:val="ru-RU"/>
        </w:rPr>
        <w:t>(было необходимым. Слушание по рассмотрению прошения состоялось:)</w:t>
      </w:r>
    </w:p>
    <w:p w14:paraId="0812C139" w14:textId="428F7A29" w:rsidR="00AD7EDF" w:rsidRPr="00AD7EDF" w:rsidRDefault="00AD7EDF" w:rsidP="00AD7EDF">
      <w:pPr>
        <w:spacing w:line="240" w:lineRule="auto"/>
        <w:ind w:left="1440"/>
        <w:rPr>
          <w:rFonts w:ascii="Arial" w:hAnsi="Arial" w:cs="Arial"/>
        </w:rPr>
      </w:pPr>
      <w:r w:rsidRPr="00AD7EDF">
        <w:rPr>
          <w:rFonts w:ascii="Arial" w:hAnsi="Arial" w:cs="Arial"/>
          <w:lang w:val="ru-RU"/>
        </w:rPr>
        <w:t>(</w:t>
      </w:r>
      <w:r w:rsidRPr="00AD7EDF">
        <w:rPr>
          <w:rFonts w:ascii="Arial" w:hAnsi="Arial" w:cs="Arial"/>
        </w:rPr>
        <w:t>date)</w:t>
      </w:r>
      <w:r w:rsidRPr="00AD7EDF">
        <w:rPr>
          <w:rFonts w:ascii="Arial" w:hAnsi="Arial" w:cs="Arial"/>
          <w:lang w:val="ru-RU"/>
        </w:rPr>
        <w:t xml:space="preserve"> (дата)</w:t>
      </w:r>
      <w:r w:rsidR="003A5803">
        <w:rPr>
          <w:rFonts w:ascii="Arial" w:hAnsi="Arial" w:cs="Arial"/>
        </w:rPr>
        <w:t xml:space="preserve"> ________________ at </w:t>
      </w:r>
      <w:r w:rsidRPr="00AD7EDF">
        <w:rPr>
          <w:rFonts w:ascii="Arial" w:hAnsi="Arial" w:cs="Arial"/>
          <w:lang w:val="ru-RU"/>
        </w:rPr>
        <w:t>(</w:t>
      </w:r>
      <w:r w:rsidRPr="00AD7EDF">
        <w:rPr>
          <w:rFonts w:ascii="Arial" w:hAnsi="Arial" w:cs="Arial"/>
        </w:rPr>
        <w:t>time</w:t>
      </w:r>
      <w:r w:rsidRPr="00AD7EDF">
        <w:rPr>
          <w:rFonts w:ascii="Arial" w:hAnsi="Arial" w:cs="Arial"/>
          <w:lang w:val="ru-RU"/>
        </w:rPr>
        <w:t>)</w:t>
      </w:r>
      <w:r w:rsidRPr="00AD7EDF">
        <w:rPr>
          <w:rFonts w:ascii="Arial" w:hAnsi="Arial" w:cs="Arial"/>
        </w:rPr>
        <w:t xml:space="preserve"> </w:t>
      </w:r>
      <w:r w:rsidRPr="00AD7EDF">
        <w:rPr>
          <w:rFonts w:ascii="Arial" w:hAnsi="Arial" w:cs="Arial"/>
          <w:lang w:val="ru-RU"/>
        </w:rPr>
        <w:t>(время)</w:t>
      </w:r>
      <w:r w:rsidRPr="00AD7EDF">
        <w:rPr>
          <w:rFonts w:ascii="Arial" w:hAnsi="Arial" w:cs="Arial"/>
        </w:rPr>
        <w:t xml:space="preserve"> ____________________,</w:t>
      </w:r>
    </w:p>
    <w:p w14:paraId="528B6885" w14:textId="7507C69D" w:rsidR="00AD7EDF" w:rsidRPr="00AD7EDF" w:rsidRDefault="00AD7EDF" w:rsidP="00AD7EDF">
      <w:pPr>
        <w:spacing w:line="240" w:lineRule="auto"/>
        <w:ind w:left="1440"/>
        <w:rPr>
          <w:rFonts w:ascii="Arial" w:hAnsi="Arial" w:cs="Arial"/>
          <w:lang w:val="ru-RU"/>
        </w:rPr>
      </w:pPr>
      <w:r w:rsidRPr="00AD7EDF">
        <w:rPr>
          <w:rFonts w:ascii="Arial" w:hAnsi="Arial" w:cs="Arial"/>
          <w:lang w:val="ru-RU"/>
        </w:rPr>
        <w:t>at (</w:t>
      </w:r>
      <w:r w:rsidRPr="00AD7EDF">
        <w:rPr>
          <w:rFonts w:ascii="Arial" w:hAnsi="Arial" w:cs="Arial"/>
        </w:rPr>
        <w:t>location</w:t>
      </w:r>
      <w:r w:rsidRPr="00AD7EDF">
        <w:rPr>
          <w:rFonts w:ascii="Arial" w:hAnsi="Arial" w:cs="Arial"/>
          <w:lang w:val="ru-RU"/>
        </w:rPr>
        <w:t>) (место)</w:t>
      </w:r>
      <w:r w:rsidRPr="00AD7EDF">
        <w:rPr>
          <w:rFonts w:ascii="Arial" w:hAnsi="Arial" w:cs="Arial"/>
        </w:rPr>
        <w:t xml:space="preserve"> </w:t>
      </w:r>
      <w:r w:rsidRPr="00AD7EDF">
        <w:rPr>
          <w:rFonts w:ascii="Arial" w:hAnsi="Arial" w:cs="Arial"/>
          <w:lang w:val="ru-RU"/>
        </w:rPr>
        <w:t>______________________________</w:t>
      </w:r>
      <w:r w:rsidRPr="00AD7EDF">
        <w:rPr>
          <w:rFonts w:ascii="Arial" w:hAnsi="Arial" w:cs="Arial"/>
        </w:rPr>
        <w:t>___________</w:t>
      </w:r>
      <w:r>
        <w:rPr>
          <w:rFonts w:ascii="Arial" w:hAnsi="Arial" w:cs="Arial"/>
        </w:rPr>
        <w:t>____</w:t>
      </w:r>
      <w:r w:rsidRPr="00AD7EDF">
        <w:rPr>
          <w:rFonts w:ascii="Arial" w:hAnsi="Arial" w:cs="Arial"/>
          <w:lang w:val="ru-RU"/>
        </w:rPr>
        <w:t xml:space="preserve">. </w:t>
      </w:r>
    </w:p>
    <w:p w14:paraId="716C22A6" w14:textId="77777777" w:rsidR="00AD7EDF" w:rsidRDefault="00AD7EDF" w:rsidP="002B1809">
      <w:pPr>
        <w:spacing w:line="240" w:lineRule="auto"/>
        <w:ind w:left="2160" w:hanging="720"/>
        <w:rPr>
          <w:rFonts w:ascii="Arial" w:hAnsi="Arial" w:cs="Arial"/>
        </w:rPr>
      </w:pPr>
    </w:p>
    <w:p w14:paraId="00487DFC" w14:textId="77DDF1F6" w:rsidR="00A65A1E" w:rsidRDefault="002B1809" w:rsidP="002B1809">
      <w:pPr>
        <w:spacing w:line="240" w:lineRule="auto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The following persons appeared at the hearing</w:t>
      </w:r>
      <w:r w:rsidR="00AD7EDF">
        <w:rPr>
          <w:rFonts w:ascii="Arial" w:hAnsi="Arial" w:cs="Arial"/>
        </w:rPr>
        <w:t>:</w:t>
      </w:r>
    </w:p>
    <w:p w14:paraId="7815D8D4" w14:textId="18985EE2" w:rsidR="002B1809" w:rsidRPr="00231558" w:rsidRDefault="00A65A1E" w:rsidP="002B1809">
      <w:pPr>
        <w:spacing w:line="240" w:lineRule="auto"/>
        <w:ind w:left="2160" w:hanging="720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lang w:val="ru-RU"/>
        </w:rPr>
        <w:t>(На слушании присутствовали следующие лица</w:t>
      </w:r>
      <w:r w:rsidR="00AD7EDF">
        <w:rPr>
          <w:rFonts w:ascii="Arial" w:hAnsi="Arial" w:cs="Arial"/>
        </w:rPr>
        <w:t>:</w:t>
      </w:r>
      <w:r w:rsidRPr="00231558">
        <w:rPr>
          <w:rFonts w:ascii="Arial" w:hAnsi="Arial" w:cs="Arial"/>
          <w:lang w:val="ru-RU"/>
        </w:rPr>
        <w:t>)</w:t>
      </w:r>
    </w:p>
    <w:p w14:paraId="792C2444" w14:textId="77777777" w:rsidR="002B1809" w:rsidRDefault="00836C4E" w:rsidP="002B1809">
      <w:pPr>
        <w:tabs>
          <w:tab w:val="left" w:pos="4950"/>
        </w:tabs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2B1809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2B1809">
        <w:rPr>
          <w:rFonts w:ascii="Arial" w:hAnsi="Arial" w:cs="Arial"/>
        </w:rPr>
        <w:t xml:space="preserve"> Petitioner </w:t>
      </w:r>
      <w:r w:rsidR="00A65A1E">
        <w:rPr>
          <w:rFonts w:ascii="Arial" w:hAnsi="Arial" w:cs="Arial"/>
        </w:rPr>
        <w:t>(</w:t>
      </w:r>
      <w:proofErr w:type="spellStart"/>
      <w:r w:rsidR="00A65A1E">
        <w:rPr>
          <w:rFonts w:ascii="Arial" w:hAnsi="Arial" w:cs="Arial"/>
        </w:rPr>
        <w:t>проситель</w:t>
      </w:r>
      <w:proofErr w:type="spellEnd"/>
      <w:r w:rsidR="00A65A1E">
        <w:rPr>
          <w:rFonts w:ascii="Arial" w:hAnsi="Arial" w:cs="Arial"/>
        </w:rPr>
        <w:t>)</w:t>
      </w:r>
      <w:r w:rsidR="002B180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="002B1809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2B1809">
        <w:rPr>
          <w:rFonts w:ascii="Arial" w:hAnsi="Arial" w:cs="Arial"/>
        </w:rPr>
        <w:t xml:space="preserve"> Petitioner’s attorney</w:t>
      </w:r>
      <w:r w:rsidR="00A65A1E">
        <w:rPr>
          <w:rFonts w:ascii="Arial" w:hAnsi="Arial" w:cs="Arial"/>
        </w:rPr>
        <w:t xml:space="preserve"> (</w:t>
      </w:r>
      <w:proofErr w:type="spellStart"/>
      <w:r w:rsidR="00A65A1E">
        <w:rPr>
          <w:rFonts w:ascii="Arial" w:hAnsi="Arial" w:cs="Arial"/>
        </w:rPr>
        <w:t>адвокат</w:t>
      </w:r>
      <w:proofErr w:type="spellEnd"/>
      <w:r w:rsidR="00A65A1E">
        <w:rPr>
          <w:rFonts w:ascii="Arial" w:hAnsi="Arial" w:cs="Arial"/>
        </w:rPr>
        <w:t xml:space="preserve"> </w:t>
      </w:r>
      <w:proofErr w:type="spellStart"/>
      <w:r w:rsidR="00A65A1E">
        <w:rPr>
          <w:rFonts w:ascii="Arial" w:hAnsi="Arial" w:cs="Arial"/>
        </w:rPr>
        <w:t>просителя</w:t>
      </w:r>
      <w:proofErr w:type="spellEnd"/>
      <w:r w:rsidR="00A65A1E">
        <w:rPr>
          <w:rFonts w:ascii="Arial" w:hAnsi="Arial" w:cs="Arial"/>
        </w:rPr>
        <w:t>)</w:t>
      </w:r>
    </w:p>
    <w:p w14:paraId="2D783878" w14:textId="77777777" w:rsidR="00A65A1E" w:rsidRDefault="00836C4E" w:rsidP="002B1809">
      <w:pPr>
        <w:tabs>
          <w:tab w:val="left" w:pos="9180"/>
        </w:tabs>
        <w:spacing w:line="240" w:lineRule="auto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2B1809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2B1809">
        <w:rPr>
          <w:rFonts w:ascii="Arial" w:hAnsi="Arial" w:cs="Arial"/>
        </w:rPr>
        <w:t xml:space="preserve"> Deputy Prosecuting attorney for </w:t>
      </w:r>
      <w:r w:rsidR="002B1809">
        <w:rPr>
          <w:rFonts w:ascii="Arial" w:hAnsi="Arial" w:cs="Arial"/>
          <w:u w:val="single"/>
        </w:rPr>
        <w:tab/>
      </w:r>
      <w:r w:rsidR="00A65A1E">
        <w:rPr>
          <w:rFonts w:ascii="Arial" w:hAnsi="Arial" w:cs="Arial"/>
        </w:rPr>
        <w:t xml:space="preserve"> </w:t>
      </w:r>
    </w:p>
    <w:p w14:paraId="781B1F7E" w14:textId="77777777" w:rsidR="002B1809" w:rsidRPr="00A65A1E" w:rsidRDefault="00A65A1E" w:rsidP="00AD7EDF">
      <w:pPr>
        <w:tabs>
          <w:tab w:val="left" w:pos="9180"/>
        </w:tabs>
        <w:spacing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заместитель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прокурора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>)</w:t>
      </w:r>
    </w:p>
    <w:p w14:paraId="4394250D" w14:textId="77777777" w:rsidR="00A65A1E" w:rsidRDefault="00836C4E" w:rsidP="002B1809">
      <w:pPr>
        <w:tabs>
          <w:tab w:val="left" w:pos="9000"/>
        </w:tabs>
        <w:spacing w:line="240" w:lineRule="auto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B1809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B1809">
        <w:rPr>
          <w:rFonts w:ascii="Arial" w:hAnsi="Arial" w:cs="Arial"/>
        </w:rPr>
        <w:t xml:space="preserve"> Prosecuting attorney for </w:t>
      </w:r>
      <w:r w:rsidR="002B1809">
        <w:rPr>
          <w:rFonts w:ascii="Arial" w:hAnsi="Arial" w:cs="Arial"/>
          <w:u w:val="single"/>
        </w:rPr>
        <w:tab/>
        <w:t xml:space="preserve"> </w:t>
      </w:r>
      <w:r w:rsidR="00A65A1E">
        <w:rPr>
          <w:rFonts w:ascii="Arial" w:hAnsi="Arial" w:cs="Arial"/>
        </w:rPr>
        <w:t xml:space="preserve"> </w:t>
      </w:r>
    </w:p>
    <w:p w14:paraId="255E3C5D" w14:textId="77777777" w:rsidR="002B1809" w:rsidRDefault="00A65A1E" w:rsidP="00AD7EDF">
      <w:pPr>
        <w:tabs>
          <w:tab w:val="left" w:pos="1710"/>
          <w:tab w:val="left" w:pos="9000"/>
        </w:tabs>
        <w:spacing w:line="240" w:lineRule="auto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прокурор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>)</w:t>
      </w:r>
      <w:r w:rsidR="002B1809">
        <w:rPr>
          <w:rFonts w:ascii="Arial" w:hAnsi="Arial" w:cs="Arial"/>
        </w:rPr>
        <w:t xml:space="preserve"> </w:t>
      </w:r>
    </w:p>
    <w:p w14:paraId="2B3E910E" w14:textId="77777777" w:rsidR="002B1809" w:rsidRPr="00542E98" w:rsidRDefault="00836C4E" w:rsidP="002B1809">
      <w:pPr>
        <w:tabs>
          <w:tab w:val="left" w:pos="9000"/>
        </w:tabs>
        <w:spacing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B1809">
        <w:rPr>
          <w:rFonts w:ascii="Arial" w:hAnsi="Arial" w:cs="Arial"/>
        </w:rPr>
        <w:instrText xml:space="preserve"> FORMCHECKBOX </w:instrText>
      </w:r>
      <w:r w:rsidR="0008193C">
        <w:rPr>
          <w:rFonts w:ascii="Arial" w:hAnsi="Arial" w:cs="Arial"/>
        </w:rPr>
      </w:r>
      <w:r w:rsidR="0008193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2B1809">
        <w:rPr>
          <w:rFonts w:ascii="Arial" w:hAnsi="Arial" w:cs="Arial"/>
        </w:rPr>
        <w:t xml:space="preserve"> </w:t>
      </w:r>
      <w:r w:rsidR="002B1809">
        <w:rPr>
          <w:rFonts w:ascii="Arial" w:hAnsi="Arial" w:cs="Arial"/>
          <w:u w:val="single"/>
        </w:rPr>
        <w:tab/>
      </w:r>
    </w:p>
    <w:p w14:paraId="1A4F94B0" w14:textId="77777777" w:rsidR="002B1809" w:rsidRPr="00D639DD" w:rsidRDefault="002B1809">
      <w:pPr>
        <w:spacing w:line="240" w:lineRule="auto"/>
        <w:rPr>
          <w:rFonts w:ascii="Arial" w:hAnsi="Arial" w:cs="Arial"/>
          <w:szCs w:val="22"/>
        </w:rPr>
      </w:pPr>
    </w:p>
    <w:p w14:paraId="7A07EC2A" w14:textId="77777777" w:rsidR="002B1809" w:rsidRPr="00715AE4" w:rsidRDefault="002B1809" w:rsidP="002B1809">
      <w:pPr>
        <w:numPr>
          <w:ilvl w:val="0"/>
          <w:numId w:val="1"/>
        </w:numPr>
        <w:spacing w:line="240" w:lineRule="auto"/>
        <w:ind w:left="720" w:hanging="720"/>
        <w:rPr>
          <w:rFonts w:ascii="Arial" w:hAnsi="Arial" w:cs="Arial"/>
          <w:b/>
          <w:sz w:val="24"/>
        </w:rPr>
      </w:pPr>
      <w:r w:rsidRPr="00715AE4">
        <w:rPr>
          <w:rFonts w:ascii="Arial" w:hAnsi="Arial" w:cs="Arial"/>
          <w:b/>
          <w:sz w:val="24"/>
        </w:rPr>
        <w:t>Qualified Court</w:t>
      </w:r>
      <w:r w:rsidR="00503672">
        <w:rPr>
          <w:rFonts w:ascii="Arial" w:hAnsi="Arial" w:cs="Arial"/>
          <w:b/>
          <w:sz w:val="24"/>
        </w:rPr>
        <w:t xml:space="preserve"> (</w:t>
      </w:r>
      <w:proofErr w:type="spellStart"/>
      <w:r w:rsidR="00503672">
        <w:rPr>
          <w:rFonts w:ascii="Arial" w:hAnsi="Arial" w:cs="Arial"/>
          <w:b/>
          <w:sz w:val="24"/>
        </w:rPr>
        <w:t>Правомочный</w:t>
      </w:r>
      <w:proofErr w:type="spellEnd"/>
      <w:r w:rsidR="00503672">
        <w:rPr>
          <w:rFonts w:ascii="Arial" w:hAnsi="Arial" w:cs="Arial"/>
          <w:b/>
          <w:sz w:val="24"/>
        </w:rPr>
        <w:t xml:space="preserve"> </w:t>
      </w:r>
      <w:proofErr w:type="spellStart"/>
      <w:r w:rsidR="00503672">
        <w:rPr>
          <w:rFonts w:ascii="Arial" w:hAnsi="Arial" w:cs="Arial"/>
          <w:b/>
          <w:sz w:val="24"/>
        </w:rPr>
        <w:t>суд</w:t>
      </w:r>
      <w:proofErr w:type="spellEnd"/>
      <w:r w:rsidR="00503672">
        <w:rPr>
          <w:rFonts w:ascii="Arial" w:hAnsi="Arial" w:cs="Arial"/>
          <w:b/>
          <w:sz w:val="24"/>
        </w:rPr>
        <w:t>)</w:t>
      </w:r>
    </w:p>
    <w:p w14:paraId="1CFC0B5C" w14:textId="77777777" w:rsidR="002B1809" w:rsidRDefault="002B1809">
      <w:pPr>
        <w:spacing w:line="240" w:lineRule="auto"/>
        <w:rPr>
          <w:rFonts w:ascii="Arial" w:hAnsi="Arial" w:cs="Arial"/>
        </w:rPr>
      </w:pPr>
    </w:p>
    <w:p w14:paraId="0C4C84E4" w14:textId="77777777" w:rsidR="00503672" w:rsidRDefault="002B1809" w:rsidP="002B1809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This superior court is qualified to consider the petition.</w:t>
      </w:r>
    </w:p>
    <w:p w14:paraId="6E92E8B4" w14:textId="77777777" w:rsidR="002B1809" w:rsidRPr="00231558" w:rsidRDefault="00503672" w:rsidP="002B1809">
      <w:pPr>
        <w:spacing w:line="240" w:lineRule="auto"/>
        <w:ind w:left="720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lang w:val="ru-RU"/>
        </w:rPr>
        <w:t>(Данный вышестоящий суд правомочен принять прошение в производство</w:t>
      </w:r>
      <w:r w:rsidR="00B337F2" w:rsidRPr="00B337F2">
        <w:rPr>
          <w:rFonts w:ascii="Arial" w:hAnsi="Arial" w:cs="Arial"/>
          <w:lang w:val="ru-RU"/>
        </w:rPr>
        <w:t>.</w:t>
      </w:r>
      <w:r w:rsidRPr="00231558">
        <w:rPr>
          <w:rFonts w:ascii="Arial" w:hAnsi="Arial" w:cs="Arial"/>
          <w:lang w:val="ru-RU"/>
        </w:rPr>
        <w:t>)</w:t>
      </w:r>
    </w:p>
    <w:p w14:paraId="14F64558" w14:textId="5C7A2706" w:rsidR="002B1809" w:rsidRPr="00231558" w:rsidRDefault="002B1809" w:rsidP="002B1809">
      <w:pPr>
        <w:spacing w:line="240" w:lineRule="auto"/>
        <w:ind w:left="720"/>
        <w:rPr>
          <w:rFonts w:ascii="Arial" w:hAnsi="Arial" w:cs="Arial"/>
          <w:lang w:val="ru-RU"/>
        </w:rPr>
      </w:pPr>
    </w:p>
    <w:p w14:paraId="46CEEF80" w14:textId="77777777" w:rsidR="002B1809" w:rsidRPr="00266411" w:rsidRDefault="002B1809" w:rsidP="002B1809">
      <w:pPr>
        <w:numPr>
          <w:ilvl w:val="0"/>
          <w:numId w:val="1"/>
        </w:numPr>
        <w:spacing w:line="240" w:lineRule="auto"/>
        <w:ind w:left="720" w:hanging="720"/>
        <w:rPr>
          <w:rFonts w:ascii="Arial" w:hAnsi="Arial" w:cs="Arial"/>
          <w:b/>
          <w:sz w:val="24"/>
        </w:rPr>
      </w:pPr>
      <w:r w:rsidRPr="00266411">
        <w:rPr>
          <w:rFonts w:ascii="Arial" w:hAnsi="Arial" w:cs="Arial"/>
          <w:b/>
          <w:sz w:val="24"/>
        </w:rPr>
        <w:t xml:space="preserve">Notice </w:t>
      </w:r>
      <w:r w:rsidR="00C1337E">
        <w:rPr>
          <w:rFonts w:ascii="Arial" w:hAnsi="Arial" w:cs="Arial"/>
          <w:b/>
          <w:sz w:val="24"/>
        </w:rPr>
        <w:t>(</w:t>
      </w:r>
      <w:proofErr w:type="spellStart"/>
      <w:r w:rsidR="00C1337E">
        <w:rPr>
          <w:rFonts w:ascii="Arial" w:hAnsi="Arial" w:cs="Arial"/>
          <w:b/>
          <w:sz w:val="24"/>
        </w:rPr>
        <w:t>Уведомление</w:t>
      </w:r>
      <w:proofErr w:type="spellEnd"/>
      <w:r w:rsidR="00C1337E">
        <w:rPr>
          <w:rFonts w:ascii="Arial" w:hAnsi="Arial" w:cs="Arial"/>
          <w:b/>
          <w:sz w:val="24"/>
        </w:rPr>
        <w:t>)</w:t>
      </w:r>
    </w:p>
    <w:p w14:paraId="0BC6D3A0" w14:textId="77777777" w:rsidR="002B1809" w:rsidRDefault="002B1809" w:rsidP="002B1809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0"/>
        </w:rPr>
      </w:pPr>
    </w:p>
    <w:p w14:paraId="65B15799" w14:textId="77777777" w:rsidR="00D57E1F" w:rsidRDefault="002B1809" w:rsidP="002B1809">
      <w:pPr>
        <w:spacing w:line="240" w:lineRule="auto"/>
        <w:ind w:left="720"/>
        <w:rPr>
          <w:rFonts w:ascii="Arial" w:hAnsi="Arial" w:cs="Arial"/>
          <w:szCs w:val="22"/>
        </w:rPr>
      </w:pPr>
      <w:r w:rsidRPr="00266411">
        <w:rPr>
          <w:rFonts w:ascii="Arial" w:hAnsi="Arial" w:cs="Arial"/>
          <w:szCs w:val="22"/>
        </w:rPr>
        <w:t>The prosecuting attorney in this county and in any other jurisdiction</w:t>
      </w:r>
      <w:r>
        <w:rPr>
          <w:rFonts w:ascii="Arial" w:hAnsi="Arial" w:cs="Arial"/>
          <w:szCs w:val="22"/>
        </w:rPr>
        <w:t>,</w:t>
      </w:r>
      <w:r w:rsidRPr="00266411">
        <w:rPr>
          <w:rFonts w:ascii="Arial" w:hAnsi="Arial" w:cs="Arial"/>
          <w:szCs w:val="22"/>
        </w:rPr>
        <w:t xml:space="preserve"> which sentenced the petitioner within the last five years</w:t>
      </w:r>
      <w:r>
        <w:rPr>
          <w:rFonts w:ascii="Arial" w:hAnsi="Arial" w:cs="Arial"/>
          <w:szCs w:val="22"/>
        </w:rPr>
        <w:t>,</w:t>
      </w:r>
      <w:r w:rsidRPr="00266411">
        <w:rPr>
          <w:rFonts w:ascii="Arial" w:hAnsi="Arial" w:cs="Arial"/>
          <w:szCs w:val="22"/>
        </w:rPr>
        <w:t xml:space="preserve"> was/were served with written notice of this petition.</w:t>
      </w:r>
    </w:p>
    <w:p w14:paraId="5F7A6471" w14:textId="77777777" w:rsidR="002B1809" w:rsidRPr="00231558" w:rsidRDefault="00D57E1F" w:rsidP="002B1809">
      <w:pPr>
        <w:spacing w:line="240" w:lineRule="auto"/>
        <w:ind w:left="720"/>
        <w:rPr>
          <w:rFonts w:ascii="Arial" w:hAnsi="Arial" w:cs="Arial"/>
          <w:szCs w:val="22"/>
          <w:lang w:val="ru-RU"/>
        </w:rPr>
      </w:pPr>
      <w:r w:rsidRPr="00231558">
        <w:rPr>
          <w:rFonts w:ascii="Arial" w:hAnsi="Arial" w:cs="Arial"/>
          <w:szCs w:val="22"/>
          <w:lang w:val="ru-RU"/>
        </w:rPr>
        <w:t>(Прокурору данного округа и любой другой юрисдикции, в которых просителю был вынесен приговор в течение последних пяти лет, было (-и) вручены письменные уведомления об этом прошении.)</w:t>
      </w:r>
      <w:r w:rsidR="002B1809" w:rsidRPr="00231558">
        <w:rPr>
          <w:rFonts w:ascii="Arial" w:hAnsi="Arial" w:cs="Arial"/>
          <w:szCs w:val="22"/>
          <w:lang w:val="ru-RU"/>
        </w:rPr>
        <w:t xml:space="preserve">  </w:t>
      </w:r>
    </w:p>
    <w:p w14:paraId="756C3769" w14:textId="77777777" w:rsidR="002B1809" w:rsidRPr="00231558" w:rsidRDefault="002B1809" w:rsidP="002B1809">
      <w:pPr>
        <w:spacing w:line="240" w:lineRule="auto"/>
        <w:rPr>
          <w:rFonts w:ascii="Arial" w:hAnsi="Arial" w:cs="Arial"/>
          <w:szCs w:val="22"/>
          <w:lang w:val="ru-RU"/>
        </w:rPr>
      </w:pPr>
    </w:p>
    <w:p w14:paraId="5396BAB8" w14:textId="77777777" w:rsidR="00FA5C12" w:rsidRDefault="002B1809" w:rsidP="002B1809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1A04F5">
        <w:rPr>
          <w:rFonts w:ascii="Arial" w:hAnsi="Arial" w:cs="Arial"/>
          <w:b/>
          <w:sz w:val="24"/>
        </w:rPr>
        <w:t>.</w:t>
      </w:r>
      <w:r w:rsidRPr="001A04F5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Petitioner meets requirements for a certificate</w:t>
      </w:r>
    </w:p>
    <w:p w14:paraId="5885FD2F" w14:textId="77777777" w:rsidR="002B1809" w:rsidRPr="00231558" w:rsidRDefault="00FA5C12" w:rsidP="002B1809">
      <w:pPr>
        <w:spacing w:line="240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</w:rPr>
        <w:tab/>
      </w:r>
      <w:r w:rsidRPr="00231558">
        <w:rPr>
          <w:rFonts w:ascii="Arial" w:hAnsi="Arial" w:cs="Arial"/>
          <w:b/>
          <w:sz w:val="24"/>
          <w:lang w:val="ru-RU"/>
        </w:rPr>
        <w:t>(Проситель отвечает требованиям для получения свидетельства)</w:t>
      </w:r>
    </w:p>
    <w:p w14:paraId="274ED3D6" w14:textId="77777777" w:rsidR="002B1809" w:rsidRPr="00231558" w:rsidRDefault="002B1809" w:rsidP="002B1809">
      <w:pPr>
        <w:spacing w:line="240" w:lineRule="auto"/>
        <w:rPr>
          <w:rFonts w:ascii="Arial" w:hAnsi="Arial" w:cs="Arial"/>
          <w:sz w:val="20"/>
          <w:lang w:val="ru-RU"/>
        </w:rPr>
      </w:pPr>
    </w:p>
    <w:p w14:paraId="16217177" w14:textId="77777777" w:rsidR="00FA5C12" w:rsidRDefault="002B1809" w:rsidP="002B1809">
      <w:pPr>
        <w:spacing w:line="240" w:lineRule="auto"/>
        <w:ind w:left="720"/>
        <w:rPr>
          <w:rFonts w:ascii="Arial" w:hAnsi="Arial" w:cs="Arial"/>
          <w:szCs w:val="22"/>
        </w:rPr>
      </w:pPr>
      <w:r w:rsidRPr="00327AAF">
        <w:rPr>
          <w:rFonts w:ascii="Arial" w:hAnsi="Arial" w:cs="Arial"/>
          <w:szCs w:val="22"/>
        </w:rPr>
        <w:t>The petitioner meets all of the requirements for a Certificate of Restoration of Opportunity as to the convictions or adjudications listed below.</w:t>
      </w:r>
    </w:p>
    <w:p w14:paraId="1C0AA8F7" w14:textId="77777777" w:rsidR="002B1809" w:rsidRPr="00231558" w:rsidRDefault="00FA5C12" w:rsidP="002B1809">
      <w:pPr>
        <w:spacing w:line="240" w:lineRule="auto"/>
        <w:ind w:left="720"/>
        <w:rPr>
          <w:rFonts w:ascii="Arial" w:hAnsi="Arial" w:cs="Arial"/>
          <w:szCs w:val="22"/>
          <w:lang w:val="ru-RU"/>
        </w:rPr>
      </w:pPr>
      <w:r w:rsidRPr="00231558">
        <w:rPr>
          <w:rFonts w:ascii="Arial" w:hAnsi="Arial" w:cs="Arial"/>
          <w:szCs w:val="22"/>
          <w:lang w:val="ru-RU"/>
        </w:rPr>
        <w:t>(Проситель отвечает всем требованиям для получения Свидетельства о восстановлении возможностей в отношении приговоров или судебных постановлений, перечисленных ниже.)</w:t>
      </w:r>
    </w:p>
    <w:p w14:paraId="6000D130" w14:textId="77777777" w:rsidR="002B1809" w:rsidRPr="00231558" w:rsidRDefault="002B1809" w:rsidP="002B1809">
      <w:pPr>
        <w:spacing w:line="240" w:lineRule="auto"/>
        <w:ind w:left="720"/>
        <w:rPr>
          <w:rFonts w:ascii="Arial" w:hAnsi="Arial" w:cs="Arial"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97"/>
        <w:gridCol w:w="1293"/>
        <w:gridCol w:w="2160"/>
        <w:gridCol w:w="1238"/>
        <w:gridCol w:w="1563"/>
      </w:tblGrid>
      <w:tr w:rsidR="002B1809" w:rsidRPr="00A96989" w14:paraId="7A1D02B7" w14:textId="77777777">
        <w:trPr>
          <w:trHeight w:val="656"/>
        </w:trPr>
        <w:tc>
          <w:tcPr>
            <w:tcW w:w="2340" w:type="dxa"/>
            <w:shd w:val="clear" w:color="auto" w:fill="auto"/>
          </w:tcPr>
          <w:p w14:paraId="1A6606E4" w14:textId="77777777" w:rsidR="00C12A16" w:rsidRPr="00231558" w:rsidRDefault="002B1809" w:rsidP="002B1809">
            <w:pPr>
              <w:spacing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Pr="0023155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Pr="0023155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Location</w:t>
            </w:r>
          </w:p>
          <w:p w14:paraId="5723143F" w14:textId="77777777" w:rsidR="002B1809" w:rsidRPr="00C12A16" w:rsidRDefault="00C12A16" w:rsidP="002B1809">
            <w:pPr>
              <w:spacing w:line="240" w:lineRule="auto"/>
              <w:rPr>
                <w:rFonts w:ascii="Arial" w:hAnsi="Arial" w:cs="Arial"/>
                <w:sz w:val="20"/>
                <w:lang w:val="ru-RU"/>
              </w:rPr>
            </w:pPr>
            <w:r w:rsidRPr="00231558">
              <w:rPr>
                <w:rFonts w:ascii="Arial" w:hAnsi="Arial" w:cs="Arial"/>
                <w:sz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lang w:val="ru-RU"/>
              </w:rPr>
              <w:t>Суд и его местонахождение)</w:t>
            </w:r>
          </w:p>
        </w:tc>
        <w:tc>
          <w:tcPr>
            <w:tcW w:w="900" w:type="dxa"/>
          </w:tcPr>
          <w:p w14:paraId="77CC904C" w14:textId="77777777" w:rsidR="002B1809" w:rsidRPr="00A96989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PCN No.</w:t>
            </w:r>
          </w:p>
        </w:tc>
        <w:tc>
          <w:tcPr>
            <w:tcW w:w="1530" w:type="dxa"/>
            <w:shd w:val="clear" w:color="auto" w:fill="auto"/>
          </w:tcPr>
          <w:p w14:paraId="7DC8A486" w14:textId="77777777" w:rsidR="00C12A16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6989">
              <w:rPr>
                <w:rFonts w:ascii="Arial" w:hAnsi="Arial" w:cs="Arial"/>
                <w:sz w:val="20"/>
              </w:rPr>
              <w:t>Cause Number</w:t>
            </w:r>
          </w:p>
          <w:p w14:paraId="155C9EB2" w14:textId="77777777" w:rsidR="002B1809" w:rsidRPr="00A96989" w:rsidRDefault="00C12A16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Номер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дела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D40C970" w14:textId="77777777" w:rsidR="002B1809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6989">
              <w:rPr>
                <w:rFonts w:ascii="Arial" w:hAnsi="Arial" w:cs="Arial"/>
                <w:sz w:val="20"/>
              </w:rPr>
              <w:t>Offense</w:t>
            </w:r>
            <w:r>
              <w:rPr>
                <w:rFonts w:ascii="Arial" w:hAnsi="Arial" w:cs="Arial"/>
                <w:sz w:val="20"/>
              </w:rPr>
              <w:t>/s</w:t>
            </w:r>
          </w:p>
          <w:p w14:paraId="597C9F0F" w14:textId="77777777" w:rsidR="00C12A16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(as listed in sentencing documents)</w:t>
            </w:r>
          </w:p>
          <w:p w14:paraId="1CEEE655" w14:textId="77777777" w:rsidR="002B1809" w:rsidRPr="002C41D5" w:rsidRDefault="00C12A16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2C41D5">
              <w:rPr>
                <w:rFonts w:ascii="Arial" w:hAnsi="Arial" w:cs="Arial"/>
                <w:sz w:val="20"/>
                <w:lang w:val="ru-RU"/>
              </w:rPr>
              <w:t>(Правонарушение(-я) – с формулировкой приговора)</w:t>
            </w:r>
          </w:p>
        </w:tc>
        <w:tc>
          <w:tcPr>
            <w:tcW w:w="1153" w:type="dxa"/>
          </w:tcPr>
          <w:p w14:paraId="1407033A" w14:textId="77777777" w:rsidR="00C12A16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Sentence</w:t>
            </w:r>
          </w:p>
          <w:p w14:paraId="6C139252" w14:textId="77777777" w:rsidR="002B1809" w:rsidRPr="00A96989" w:rsidRDefault="00C12A16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Дата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приговора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6" w:type="dxa"/>
          </w:tcPr>
          <w:p w14:paraId="45E15437" w14:textId="77777777" w:rsidR="00C12A16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Release from Confinement</w:t>
            </w:r>
          </w:p>
          <w:p w14:paraId="7068A8B4" w14:textId="77777777" w:rsidR="002B1809" w:rsidRPr="00A96989" w:rsidRDefault="00C12A16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Дата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освобождения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заключения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B1809" w:rsidRPr="00A96989" w14:paraId="1A4A1BF0" w14:textId="77777777">
        <w:tc>
          <w:tcPr>
            <w:tcW w:w="2340" w:type="dxa"/>
            <w:shd w:val="clear" w:color="auto" w:fill="auto"/>
          </w:tcPr>
          <w:p w14:paraId="45FE141A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F55F965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604D6A43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14F26CA0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333DF943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B904F96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39C644B1" w14:textId="77777777">
        <w:tc>
          <w:tcPr>
            <w:tcW w:w="2340" w:type="dxa"/>
            <w:shd w:val="clear" w:color="auto" w:fill="auto"/>
          </w:tcPr>
          <w:p w14:paraId="281E9623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8728F4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1DEFC3C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123778FA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7528B8B4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3642BFD6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2B25DAAC" w14:textId="77777777">
        <w:tc>
          <w:tcPr>
            <w:tcW w:w="2340" w:type="dxa"/>
            <w:shd w:val="clear" w:color="auto" w:fill="auto"/>
          </w:tcPr>
          <w:p w14:paraId="06460CE0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868A74B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1E6D1B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3F095CA3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6533A15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8C29048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56269250" w14:textId="77777777">
        <w:tc>
          <w:tcPr>
            <w:tcW w:w="2340" w:type="dxa"/>
            <w:shd w:val="clear" w:color="auto" w:fill="auto"/>
          </w:tcPr>
          <w:p w14:paraId="6642BB05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90D940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08F5530D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467FC02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2DFBC5B4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EDC57F1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19C43278" w14:textId="77777777">
        <w:tc>
          <w:tcPr>
            <w:tcW w:w="2340" w:type="dxa"/>
            <w:shd w:val="clear" w:color="auto" w:fill="auto"/>
          </w:tcPr>
          <w:p w14:paraId="20C7F822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86E780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C6BE75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529736F8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0E24A8D4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F6D939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58A9CA1D" w14:textId="77777777">
        <w:tc>
          <w:tcPr>
            <w:tcW w:w="2340" w:type="dxa"/>
            <w:shd w:val="clear" w:color="auto" w:fill="auto"/>
          </w:tcPr>
          <w:p w14:paraId="16D0EFED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89111C4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20636EA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219916C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090C5BF1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3A2FD922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</w:tbl>
    <w:p w14:paraId="04BB8F6F" w14:textId="77777777" w:rsidR="002B1809" w:rsidRDefault="002B1809" w:rsidP="002B1809">
      <w:pPr>
        <w:spacing w:line="240" w:lineRule="auto"/>
        <w:rPr>
          <w:rFonts w:ascii="Arial" w:hAnsi="Arial" w:cs="Arial"/>
          <w:sz w:val="20"/>
        </w:rPr>
      </w:pPr>
    </w:p>
    <w:p w14:paraId="2A7A4116" w14:textId="77777777" w:rsidR="002B1809" w:rsidRDefault="002B1809" w:rsidP="002B1809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1A04F5">
        <w:rPr>
          <w:rFonts w:ascii="Arial" w:hAnsi="Arial" w:cs="Arial"/>
          <w:b/>
          <w:sz w:val="24"/>
        </w:rPr>
        <w:t>.</w:t>
      </w:r>
      <w:r w:rsidRPr="001A04F5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Petitioner does not meet requirements for a certificate</w:t>
      </w:r>
    </w:p>
    <w:p w14:paraId="2F1F9F77" w14:textId="77777777" w:rsidR="00C54265" w:rsidRPr="00231558" w:rsidRDefault="00C54265" w:rsidP="002B1809">
      <w:pPr>
        <w:spacing w:line="240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sz w:val="24"/>
        </w:rPr>
        <w:tab/>
      </w:r>
      <w:r w:rsidRPr="00231558">
        <w:rPr>
          <w:rFonts w:ascii="Arial" w:hAnsi="Arial" w:cs="Arial"/>
          <w:b/>
          <w:sz w:val="24"/>
          <w:lang w:val="ru-RU"/>
        </w:rPr>
        <w:t>(Проситель не отвечает требованиям для получения сертификата)</w:t>
      </w:r>
    </w:p>
    <w:p w14:paraId="6B357417" w14:textId="77777777" w:rsidR="002B1809" w:rsidRPr="00231558" w:rsidRDefault="002B1809" w:rsidP="002B1809">
      <w:pPr>
        <w:spacing w:line="240" w:lineRule="auto"/>
        <w:rPr>
          <w:rFonts w:ascii="Arial" w:hAnsi="Arial" w:cs="Arial"/>
          <w:sz w:val="24"/>
          <w:lang w:val="ru-RU"/>
        </w:rPr>
      </w:pPr>
    </w:p>
    <w:p w14:paraId="7CB38AB7" w14:textId="77777777" w:rsidR="00C54265" w:rsidRDefault="00836C4E" w:rsidP="002B1809">
      <w:pPr>
        <w:spacing w:line="240" w:lineRule="auto"/>
        <w:ind w:left="1080" w:hanging="360"/>
        <w:rPr>
          <w:rFonts w:ascii="Arial" w:hAnsi="Arial" w:cs="Arial"/>
          <w:szCs w:val="22"/>
        </w:rPr>
      </w:pPr>
      <w:r w:rsidRPr="00327AAF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="002B1809" w:rsidRPr="00327AAF">
        <w:rPr>
          <w:rFonts w:ascii="Arial" w:hAnsi="Arial" w:cs="Arial"/>
          <w:szCs w:val="22"/>
        </w:rPr>
        <w:instrText xml:space="preserve"> FORMCHECKBOX </w:instrText>
      </w:r>
      <w:r w:rsidR="0008193C">
        <w:rPr>
          <w:rFonts w:ascii="Arial" w:hAnsi="Arial" w:cs="Arial"/>
          <w:szCs w:val="22"/>
        </w:rPr>
      </w:r>
      <w:r w:rsidR="0008193C">
        <w:rPr>
          <w:rFonts w:ascii="Arial" w:hAnsi="Arial" w:cs="Arial"/>
          <w:szCs w:val="22"/>
        </w:rPr>
        <w:fldChar w:fldCharType="separate"/>
      </w:r>
      <w:r w:rsidRPr="00327AAF">
        <w:rPr>
          <w:rFonts w:ascii="Arial" w:hAnsi="Arial" w:cs="Arial"/>
          <w:szCs w:val="22"/>
        </w:rPr>
        <w:fldChar w:fldCharType="end"/>
      </w:r>
      <w:bookmarkEnd w:id="7"/>
      <w:r w:rsidR="002B1809" w:rsidRPr="00327AAF">
        <w:rPr>
          <w:rFonts w:ascii="Arial" w:hAnsi="Arial" w:cs="Arial"/>
          <w:szCs w:val="22"/>
        </w:rPr>
        <w:t xml:space="preserve">  Does not apply.  Petitioner meets the requirement for all convictions and adjudications for which petitioner requested a certificate.</w:t>
      </w:r>
    </w:p>
    <w:p w14:paraId="0EDD9222" w14:textId="0A51C1CA" w:rsidR="002B1809" w:rsidRPr="002C41D5" w:rsidRDefault="00C54265" w:rsidP="00AD7EDF">
      <w:pPr>
        <w:spacing w:line="240" w:lineRule="auto"/>
        <w:ind w:left="1080"/>
        <w:rPr>
          <w:rFonts w:ascii="Arial" w:hAnsi="Arial" w:cs="Arial"/>
          <w:szCs w:val="22"/>
          <w:lang w:val="ru-RU"/>
        </w:rPr>
      </w:pPr>
      <w:r w:rsidRPr="002C41D5">
        <w:rPr>
          <w:rFonts w:ascii="Arial" w:hAnsi="Arial" w:cs="Arial"/>
          <w:szCs w:val="22"/>
          <w:lang w:val="ru-RU"/>
        </w:rPr>
        <w:t xml:space="preserve">(Не имеет отношения. </w:t>
      </w:r>
      <w:r w:rsidR="00B63FEF" w:rsidRPr="002C41D5">
        <w:rPr>
          <w:rFonts w:ascii="Arial" w:hAnsi="Arial" w:cs="Arial"/>
          <w:szCs w:val="22"/>
          <w:lang w:val="ru-RU"/>
        </w:rPr>
        <w:t>Проситель отвечает требованиям по всем приговорам и постановлениям суда, указанным в прошении о выдачи свидетельства).</w:t>
      </w:r>
    </w:p>
    <w:p w14:paraId="653BDB5F" w14:textId="77777777" w:rsidR="002B1809" w:rsidRPr="002C41D5" w:rsidRDefault="002B1809" w:rsidP="002B1809">
      <w:pPr>
        <w:spacing w:line="240" w:lineRule="auto"/>
        <w:rPr>
          <w:rFonts w:ascii="Arial" w:hAnsi="Arial" w:cs="Arial"/>
          <w:szCs w:val="22"/>
          <w:lang w:val="ru-RU"/>
        </w:rPr>
      </w:pPr>
    </w:p>
    <w:p w14:paraId="445BAE1E" w14:textId="77777777" w:rsidR="002B1809" w:rsidRPr="00327AAF" w:rsidRDefault="00836C4E" w:rsidP="002B1809">
      <w:pPr>
        <w:spacing w:line="240" w:lineRule="auto"/>
        <w:ind w:left="1080" w:hanging="360"/>
        <w:rPr>
          <w:rFonts w:ascii="Arial" w:hAnsi="Arial" w:cs="Arial"/>
          <w:szCs w:val="22"/>
        </w:rPr>
      </w:pPr>
      <w:r w:rsidRPr="00327AAF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B1809" w:rsidRPr="00327AAF">
        <w:rPr>
          <w:rFonts w:ascii="Arial" w:hAnsi="Arial" w:cs="Arial"/>
          <w:szCs w:val="22"/>
        </w:rPr>
        <w:instrText xml:space="preserve"> FORMCHECKBOX </w:instrText>
      </w:r>
      <w:r w:rsidR="0008193C">
        <w:rPr>
          <w:rFonts w:ascii="Arial" w:hAnsi="Arial" w:cs="Arial"/>
          <w:szCs w:val="22"/>
        </w:rPr>
      </w:r>
      <w:r w:rsidR="0008193C">
        <w:rPr>
          <w:rFonts w:ascii="Arial" w:hAnsi="Arial" w:cs="Arial"/>
          <w:szCs w:val="22"/>
        </w:rPr>
        <w:fldChar w:fldCharType="separate"/>
      </w:r>
      <w:r w:rsidRPr="00327AAF">
        <w:rPr>
          <w:rFonts w:ascii="Arial" w:hAnsi="Arial" w:cs="Arial"/>
          <w:szCs w:val="22"/>
        </w:rPr>
        <w:fldChar w:fldCharType="end"/>
      </w:r>
      <w:r w:rsidR="002B1809" w:rsidRPr="00327AAF">
        <w:rPr>
          <w:rFonts w:ascii="Arial" w:hAnsi="Arial" w:cs="Arial"/>
          <w:szCs w:val="22"/>
        </w:rPr>
        <w:t xml:space="preserve">  The petitioner meets the requirements for some convictions and adjudications as listed in </w:t>
      </w:r>
      <w:r w:rsidR="002B1809" w:rsidRPr="00327AAF">
        <w:rPr>
          <w:rFonts w:ascii="Arial" w:hAnsi="Arial" w:cs="Arial"/>
          <w:b/>
          <w:szCs w:val="22"/>
        </w:rPr>
        <w:t>4</w:t>
      </w:r>
      <w:r w:rsidR="002B1809" w:rsidRPr="00327AAF">
        <w:rPr>
          <w:rFonts w:ascii="Arial" w:hAnsi="Arial" w:cs="Arial"/>
          <w:szCs w:val="22"/>
        </w:rPr>
        <w:t xml:space="preserve"> but does not meet all of the requirements for a Certificate of Restoration of Opportunity as to the convictions or adjudications listed below.</w:t>
      </w:r>
    </w:p>
    <w:p w14:paraId="0C33903D" w14:textId="5C22DF65" w:rsidR="008E0F0E" w:rsidRPr="00231558" w:rsidRDefault="00B63FEF" w:rsidP="00AD7EDF">
      <w:pPr>
        <w:spacing w:line="240" w:lineRule="auto"/>
        <w:ind w:left="1080"/>
        <w:rPr>
          <w:rFonts w:ascii="Arial" w:hAnsi="Arial" w:cs="Arial"/>
          <w:szCs w:val="22"/>
          <w:lang w:val="ru-RU"/>
        </w:rPr>
      </w:pPr>
      <w:r w:rsidRPr="00231558">
        <w:rPr>
          <w:rFonts w:ascii="Arial" w:hAnsi="Arial" w:cs="Arial"/>
          <w:szCs w:val="22"/>
          <w:lang w:val="ru-RU"/>
        </w:rPr>
        <w:t>(Проситель отвечает требованиям</w:t>
      </w:r>
      <w:r w:rsidR="00BB6432" w:rsidRPr="00231558">
        <w:rPr>
          <w:rFonts w:ascii="Arial" w:hAnsi="Arial" w:cs="Arial"/>
          <w:szCs w:val="22"/>
          <w:lang w:val="ru-RU"/>
        </w:rPr>
        <w:t xml:space="preserve"> по отдельным приговорам и судебным решениям, перечисленным </w:t>
      </w:r>
      <w:r w:rsidR="008E0F0E">
        <w:rPr>
          <w:rFonts w:ascii="Arial" w:hAnsi="Arial" w:cs="Arial"/>
          <w:szCs w:val="22"/>
          <w:lang w:val="ru-RU"/>
        </w:rPr>
        <w:t xml:space="preserve">в пункте </w:t>
      </w:r>
      <w:r w:rsidR="008E0F0E" w:rsidRPr="008E0F0E">
        <w:rPr>
          <w:rFonts w:ascii="Arial" w:hAnsi="Arial" w:cs="Arial"/>
          <w:b/>
          <w:szCs w:val="22"/>
          <w:lang w:val="ru-RU"/>
        </w:rPr>
        <w:t>4</w:t>
      </w:r>
      <w:r w:rsidR="008E0F0E">
        <w:rPr>
          <w:rFonts w:ascii="Arial" w:hAnsi="Arial" w:cs="Arial"/>
          <w:szCs w:val="22"/>
          <w:lang w:val="ru-RU"/>
        </w:rPr>
        <w:t xml:space="preserve">, но не отвечает всем требованиям для получения Свидетельства о восстановлении возможностей по </w:t>
      </w:r>
      <w:r w:rsidR="008E0F0E" w:rsidRPr="00231558">
        <w:rPr>
          <w:rFonts w:ascii="Arial" w:hAnsi="Arial" w:cs="Arial"/>
          <w:szCs w:val="22"/>
          <w:lang w:val="ru-RU"/>
        </w:rPr>
        <w:t>приговорам и судебным решениям, перечисленным</w:t>
      </w:r>
      <w:r w:rsidRPr="00231558">
        <w:rPr>
          <w:rFonts w:ascii="Arial" w:hAnsi="Arial" w:cs="Arial"/>
          <w:szCs w:val="22"/>
          <w:lang w:val="ru-RU"/>
        </w:rPr>
        <w:tab/>
      </w:r>
      <w:r w:rsidR="008E0F0E" w:rsidRPr="00231558">
        <w:rPr>
          <w:rFonts w:ascii="Arial" w:hAnsi="Arial" w:cs="Arial"/>
          <w:szCs w:val="22"/>
          <w:lang w:val="ru-RU"/>
        </w:rPr>
        <w:t>ниже.)</w:t>
      </w:r>
    </w:p>
    <w:p w14:paraId="313137BF" w14:textId="77777777" w:rsidR="002B1809" w:rsidRPr="00231558" w:rsidRDefault="002B1809" w:rsidP="00B63FEF">
      <w:pPr>
        <w:spacing w:line="240" w:lineRule="auto"/>
        <w:ind w:left="1080" w:hanging="360"/>
        <w:rPr>
          <w:rFonts w:ascii="Arial" w:hAnsi="Arial" w:cs="Arial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97"/>
        <w:gridCol w:w="1293"/>
        <w:gridCol w:w="2160"/>
        <w:gridCol w:w="1238"/>
        <w:gridCol w:w="1563"/>
      </w:tblGrid>
      <w:tr w:rsidR="002B1809" w:rsidRPr="00A96989" w14:paraId="3F5F7D3F" w14:textId="77777777">
        <w:trPr>
          <w:trHeight w:val="1970"/>
        </w:trPr>
        <w:tc>
          <w:tcPr>
            <w:tcW w:w="2340" w:type="dxa"/>
            <w:shd w:val="clear" w:color="auto" w:fill="auto"/>
          </w:tcPr>
          <w:p w14:paraId="48346E15" w14:textId="77777777" w:rsidR="003B0C2C" w:rsidRPr="00231558" w:rsidRDefault="002B1809" w:rsidP="002B1809">
            <w:pPr>
              <w:spacing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Pr="0023155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Pr="0023155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Location</w:t>
            </w:r>
          </w:p>
          <w:p w14:paraId="1E6FF159" w14:textId="77777777" w:rsidR="002B1809" w:rsidRPr="00231558" w:rsidRDefault="003B0C2C" w:rsidP="002B1809">
            <w:pPr>
              <w:spacing w:line="240" w:lineRule="auto"/>
              <w:rPr>
                <w:rFonts w:ascii="Arial" w:hAnsi="Arial" w:cs="Arial"/>
                <w:sz w:val="20"/>
                <w:lang w:val="ru-RU"/>
              </w:rPr>
            </w:pPr>
            <w:r w:rsidRPr="00231558">
              <w:rPr>
                <w:rFonts w:ascii="Arial" w:hAnsi="Arial" w:cs="Arial"/>
                <w:sz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lang w:val="ru-RU"/>
              </w:rPr>
              <w:t>Суд и его местонахождение)</w:t>
            </w:r>
          </w:p>
        </w:tc>
        <w:tc>
          <w:tcPr>
            <w:tcW w:w="900" w:type="dxa"/>
          </w:tcPr>
          <w:p w14:paraId="478AB561" w14:textId="77777777" w:rsidR="002B1809" w:rsidRPr="00A96989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PCN No.</w:t>
            </w:r>
          </w:p>
        </w:tc>
        <w:tc>
          <w:tcPr>
            <w:tcW w:w="1530" w:type="dxa"/>
            <w:shd w:val="clear" w:color="auto" w:fill="auto"/>
          </w:tcPr>
          <w:p w14:paraId="2F5D201C" w14:textId="77777777" w:rsidR="003B0C2C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6989">
              <w:rPr>
                <w:rFonts w:ascii="Arial" w:hAnsi="Arial" w:cs="Arial"/>
                <w:sz w:val="20"/>
              </w:rPr>
              <w:t>Cause Number</w:t>
            </w:r>
          </w:p>
          <w:p w14:paraId="22A58BCB" w14:textId="77777777" w:rsidR="002B1809" w:rsidRPr="00A96989" w:rsidRDefault="003B0C2C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Номер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дела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39" w:type="dxa"/>
            <w:shd w:val="clear" w:color="auto" w:fill="auto"/>
          </w:tcPr>
          <w:p w14:paraId="43F0B85F" w14:textId="77777777" w:rsidR="003B0C2C" w:rsidRPr="00F74EFE" w:rsidRDefault="003B0C2C" w:rsidP="00C4468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Offense/s</w:t>
            </w:r>
          </w:p>
          <w:p w14:paraId="04DDF540" w14:textId="77777777" w:rsidR="003B0C2C" w:rsidRDefault="003B0C2C" w:rsidP="00C4468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(as listed in sentencing documents)</w:t>
            </w:r>
          </w:p>
          <w:p w14:paraId="52163878" w14:textId="77777777" w:rsidR="002B1809" w:rsidRPr="002C41D5" w:rsidRDefault="003B0C2C" w:rsidP="00C4468B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2C41D5">
              <w:rPr>
                <w:rFonts w:ascii="Arial" w:hAnsi="Arial" w:cs="Arial"/>
                <w:sz w:val="20"/>
                <w:lang w:val="ru-RU"/>
              </w:rPr>
              <w:t>(Правонарушение(-я) – с формулировкой приговора)</w:t>
            </w:r>
          </w:p>
        </w:tc>
        <w:tc>
          <w:tcPr>
            <w:tcW w:w="1153" w:type="dxa"/>
          </w:tcPr>
          <w:p w14:paraId="3981317B" w14:textId="77777777" w:rsidR="003B0C2C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Sentence</w:t>
            </w:r>
          </w:p>
          <w:p w14:paraId="2C540604" w14:textId="77777777" w:rsidR="002B1809" w:rsidRPr="00A96989" w:rsidRDefault="003B0C2C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Дата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приговора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6" w:type="dxa"/>
          </w:tcPr>
          <w:p w14:paraId="2E778220" w14:textId="77777777" w:rsidR="003B0C2C" w:rsidRDefault="002B1809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Release from Confinement</w:t>
            </w:r>
          </w:p>
          <w:p w14:paraId="39C7C1B8" w14:textId="77777777" w:rsidR="002B1809" w:rsidRPr="00A96989" w:rsidRDefault="003B0C2C" w:rsidP="002B180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Дата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освобождения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заключения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B1809" w:rsidRPr="00A96989" w14:paraId="3A995887" w14:textId="77777777">
        <w:tc>
          <w:tcPr>
            <w:tcW w:w="2340" w:type="dxa"/>
            <w:shd w:val="clear" w:color="auto" w:fill="auto"/>
          </w:tcPr>
          <w:p w14:paraId="4D54A5B7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366306D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25CA25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76CD7850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438D8D8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87C10B3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2AEA25B2" w14:textId="77777777">
        <w:tc>
          <w:tcPr>
            <w:tcW w:w="2340" w:type="dxa"/>
            <w:shd w:val="clear" w:color="auto" w:fill="auto"/>
          </w:tcPr>
          <w:p w14:paraId="27E6010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DC2E035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8202997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04E88BFB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684ED50D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33504EC2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53A7BBFF" w14:textId="77777777">
        <w:tc>
          <w:tcPr>
            <w:tcW w:w="2340" w:type="dxa"/>
            <w:shd w:val="clear" w:color="auto" w:fill="auto"/>
          </w:tcPr>
          <w:p w14:paraId="73B4E07F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D15693C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397321CD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10E48AD2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2AAE497F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7B46513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55E22648" w14:textId="77777777">
        <w:tc>
          <w:tcPr>
            <w:tcW w:w="2340" w:type="dxa"/>
            <w:shd w:val="clear" w:color="auto" w:fill="auto"/>
          </w:tcPr>
          <w:p w14:paraId="64E404D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A9BB3AF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6248FDCA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253D1796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33BE89DE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FBBE237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B1809" w:rsidRPr="00A96989" w14:paraId="16700B7A" w14:textId="77777777">
        <w:tc>
          <w:tcPr>
            <w:tcW w:w="2340" w:type="dxa"/>
            <w:shd w:val="clear" w:color="auto" w:fill="auto"/>
          </w:tcPr>
          <w:p w14:paraId="5FE36AE0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880198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26B2057A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auto"/>
          </w:tcPr>
          <w:p w14:paraId="1688EA52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1D920CD4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702EDF9" w14:textId="77777777" w:rsidR="002B1809" w:rsidRPr="00A96989" w:rsidRDefault="002B1809" w:rsidP="002B180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</w:tbl>
    <w:p w14:paraId="63750CA1" w14:textId="77777777" w:rsidR="002B1809" w:rsidRDefault="002B1809" w:rsidP="002B1809">
      <w:pPr>
        <w:spacing w:line="240" w:lineRule="auto"/>
        <w:rPr>
          <w:rFonts w:ascii="Arial" w:hAnsi="Arial" w:cs="Arial"/>
          <w:b/>
          <w:szCs w:val="22"/>
        </w:rPr>
      </w:pPr>
    </w:p>
    <w:p w14:paraId="69808505" w14:textId="77777777" w:rsidR="002B1809" w:rsidRPr="00C66C68" w:rsidRDefault="002B1809" w:rsidP="002B1809">
      <w:pPr>
        <w:spacing w:line="240" w:lineRule="auto"/>
        <w:rPr>
          <w:rFonts w:ascii="Arial" w:hAnsi="Arial" w:cs="Arial"/>
          <w:szCs w:val="22"/>
        </w:rPr>
      </w:pPr>
      <w:r w:rsidRPr="00C66C68">
        <w:rPr>
          <w:rFonts w:ascii="Arial" w:hAnsi="Arial" w:cs="Arial"/>
          <w:b/>
          <w:szCs w:val="22"/>
        </w:rPr>
        <w:t>Order</w:t>
      </w:r>
      <w:r w:rsidRPr="00C66C68">
        <w:rPr>
          <w:rFonts w:ascii="Arial" w:hAnsi="Arial" w:cs="Arial"/>
          <w:szCs w:val="22"/>
        </w:rPr>
        <w:t>.  The court:</w:t>
      </w:r>
      <w:r w:rsidR="00FF61CA">
        <w:rPr>
          <w:rFonts w:ascii="Arial" w:hAnsi="Arial" w:cs="Arial"/>
          <w:szCs w:val="22"/>
        </w:rPr>
        <w:t xml:space="preserve"> (</w:t>
      </w:r>
      <w:proofErr w:type="spellStart"/>
      <w:r w:rsidR="00FF61CA" w:rsidRPr="00FF61CA">
        <w:rPr>
          <w:rFonts w:ascii="Arial" w:hAnsi="Arial" w:cs="Arial"/>
          <w:b/>
          <w:szCs w:val="22"/>
        </w:rPr>
        <w:t>Приказ</w:t>
      </w:r>
      <w:proofErr w:type="spellEnd"/>
      <w:r w:rsidR="00FF61CA">
        <w:rPr>
          <w:rFonts w:ascii="Arial" w:hAnsi="Arial" w:cs="Arial"/>
          <w:szCs w:val="22"/>
        </w:rPr>
        <w:t xml:space="preserve">. </w:t>
      </w:r>
      <w:proofErr w:type="spellStart"/>
      <w:proofErr w:type="gramStart"/>
      <w:r w:rsidR="00FF61CA">
        <w:rPr>
          <w:rFonts w:ascii="Arial" w:hAnsi="Arial" w:cs="Arial"/>
          <w:szCs w:val="22"/>
        </w:rPr>
        <w:t>Суд</w:t>
      </w:r>
      <w:proofErr w:type="spellEnd"/>
      <w:r w:rsidR="00FF61CA">
        <w:rPr>
          <w:rFonts w:ascii="Arial" w:hAnsi="Arial" w:cs="Arial"/>
          <w:szCs w:val="22"/>
        </w:rPr>
        <w:t>:</w:t>
      </w:r>
      <w:proofErr w:type="gramEnd"/>
      <w:r w:rsidR="00FF61CA">
        <w:rPr>
          <w:rFonts w:ascii="Arial" w:hAnsi="Arial" w:cs="Arial"/>
          <w:szCs w:val="22"/>
        </w:rPr>
        <w:t>)</w:t>
      </w:r>
    </w:p>
    <w:p w14:paraId="027C11D9" w14:textId="77777777" w:rsidR="002B1809" w:rsidRDefault="002B1809" w:rsidP="002B1809">
      <w:pPr>
        <w:spacing w:line="240" w:lineRule="auto"/>
        <w:rPr>
          <w:rFonts w:ascii="Arial" w:hAnsi="Arial" w:cs="Arial"/>
          <w:sz w:val="20"/>
        </w:rPr>
      </w:pPr>
    </w:p>
    <w:p w14:paraId="6CC55D10" w14:textId="77777777" w:rsidR="002B1809" w:rsidRDefault="00F822CC" w:rsidP="002B1809">
      <w:pPr>
        <w:tabs>
          <w:tab w:val="left" w:pos="720"/>
        </w:tabs>
        <w:spacing w:line="240" w:lineRule="auto"/>
        <w:ind w:left="720" w:hanging="720"/>
        <w:rPr>
          <w:rFonts w:ascii="Arial" w:hAnsi="Arial" w:cs="Arial"/>
          <w:szCs w:val="22"/>
        </w:rPr>
      </w:pPr>
      <w:r w:rsidRPr="00327AAF">
        <w:rPr>
          <w:rFonts w:ascii="Arial" w:hAnsi="Arial" w:cs="Arial"/>
          <w:b/>
          <w:szCs w:val="22"/>
        </w:rPr>
        <w:t>6</w:t>
      </w:r>
      <w:r>
        <w:rPr>
          <w:rFonts w:ascii="Arial" w:hAnsi="Arial" w:cs="Arial"/>
          <w:szCs w:val="22"/>
        </w:rPr>
        <w:t>.</w:t>
      </w:r>
      <w:r w:rsidR="002B1809">
        <w:rPr>
          <w:rFonts w:ascii="Arial" w:hAnsi="Arial" w:cs="Arial"/>
          <w:szCs w:val="22"/>
        </w:rPr>
        <w:tab/>
        <w:t>G</w:t>
      </w:r>
      <w:r w:rsidR="002B1809" w:rsidRPr="00C66C68">
        <w:rPr>
          <w:rFonts w:ascii="Arial" w:hAnsi="Arial" w:cs="Arial"/>
          <w:szCs w:val="22"/>
        </w:rPr>
        <w:t>rants the petition and issues a</w:t>
      </w:r>
      <w:r w:rsidR="002B1809">
        <w:rPr>
          <w:rFonts w:ascii="Arial" w:hAnsi="Arial" w:cs="Arial"/>
          <w:szCs w:val="22"/>
        </w:rPr>
        <w:t xml:space="preserve"> </w:t>
      </w:r>
      <w:r w:rsidR="002B1809" w:rsidRPr="00C66C68">
        <w:rPr>
          <w:rFonts w:ascii="Arial" w:hAnsi="Arial" w:cs="Arial"/>
          <w:szCs w:val="22"/>
        </w:rPr>
        <w:t xml:space="preserve">Certificate of Restoration of Opportunity that applies </w:t>
      </w:r>
      <w:r w:rsidR="002B1809">
        <w:rPr>
          <w:rFonts w:ascii="Arial" w:hAnsi="Arial" w:cs="Arial"/>
          <w:szCs w:val="22"/>
        </w:rPr>
        <w:t xml:space="preserve">to the convictions or adjudications listed in section </w:t>
      </w:r>
      <w:r w:rsidR="002B1809">
        <w:rPr>
          <w:rFonts w:ascii="Arial" w:hAnsi="Arial" w:cs="Arial"/>
          <w:b/>
          <w:szCs w:val="22"/>
        </w:rPr>
        <w:t>4</w:t>
      </w:r>
      <w:r w:rsidR="002B1809">
        <w:rPr>
          <w:rFonts w:ascii="Arial" w:hAnsi="Arial" w:cs="Arial"/>
          <w:szCs w:val="22"/>
        </w:rPr>
        <w:t>.</w:t>
      </w:r>
    </w:p>
    <w:p w14:paraId="6A902799" w14:textId="116BBD11" w:rsidR="002B1809" w:rsidRPr="00231558" w:rsidRDefault="00FF61CA" w:rsidP="00AD7EDF">
      <w:pPr>
        <w:tabs>
          <w:tab w:val="left" w:pos="720"/>
        </w:tabs>
        <w:spacing w:line="240" w:lineRule="auto"/>
        <w:ind w:left="720"/>
        <w:rPr>
          <w:rFonts w:ascii="Arial" w:hAnsi="Arial" w:cs="Arial"/>
          <w:szCs w:val="22"/>
          <w:lang w:val="ru-RU"/>
        </w:rPr>
      </w:pPr>
      <w:r w:rsidRPr="00231558">
        <w:rPr>
          <w:rFonts w:ascii="Arial" w:hAnsi="Arial" w:cs="Arial"/>
          <w:szCs w:val="22"/>
          <w:lang w:val="ru-RU"/>
        </w:rPr>
        <w:t>(</w:t>
      </w:r>
      <w:r w:rsidR="005E65F3" w:rsidRPr="00231558">
        <w:rPr>
          <w:rFonts w:ascii="Arial" w:hAnsi="Arial" w:cs="Arial"/>
          <w:szCs w:val="22"/>
          <w:lang w:val="ru-RU"/>
        </w:rPr>
        <w:t xml:space="preserve">Удовлетворяет прошение выпускает Свидетельство о восстановлении возможностей по приговорам и судебным решениям, перечисленным </w:t>
      </w:r>
      <w:r w:rsidR="005E65F3">
        <w:rPr>
          <w:rFonts w:ascii="Arial" w:hAnsi="Arial" w:cs="Arial"/>
          <w:szCs w:val="22"/>
          <w:lang w:val="ru-RU"/>
        </w:rPr>
        <w:t xml:space="preserve">в </w:t>
      </w:r>
      <w:r w:rsidR="00C57B20">
        <w:rPr>
          <w:rFonts w:ascii="Arial" w:hAnsi="Arial" w:cs="Arial"/>
          <w:szCs w:val="22"/>
          <w:lang w:val="ru-RU"/>
        </w:rPr>
        <w:t>раздел</w:t>
      </w:r>
      <w:r w:rsidR="005E65F3">
        <w:rPr>
          <w:rFonts w:ascii="Arial" w:hAnsi="Arial" w:cs="Arial"/>
          <w:szCs w:val="22"/>
          <w:lang w:val="ru-RU"/>
        </w:rPr>
        <w:t xml:space="preserve">е </w:t>
      </w:r>
      <w:r w:rsidR="005E65F3" w:rsidRPr="008E0F0E">
        <w:rPr>
          <w:rFonts w:ascii="Arial" w:hAnsi="Arial" w:cs="Arial"/>
          <w:b/>
          <w:szCs w:val="22"/>
          <w:lang w:val="ru-RU"/>
        </w:rPr>
        <w:t>4</w:t>
      </w:r>
      <w:r w:rsidR="005E65F3">
        <w:rPr>
          <w:rFonts w:ascii="Arial" w:hAnsi="Arial" w:cs="Arial"/>
          <w:b/>
          <w:szCs w:val="22"/>
          <w:lang w:val="ru-RU"/>
        </w:rPr>
        <w:t>.</w:t>
      </w:r>
      <w:r w:rsidR="005E65F3" w:rsidRPr="005E65F3">
        <w:rPr>
          <w:rFonts w:ascii="Arial" w:hAnsi="Arial" w:cs="Arial"/>
          <w:szCs w:val="22"/>
          <w:lang w:val="ru-RU"/>
        </w:rPr>
        <w:t>)</w:t>
      </w:r>
    </w:p>
    <w:p w14:paraId="374C0202" w14:textId="37B417B3" w:rsidR="005E65F3" w:rsidRPr="00231558" w:rsidRDefault="005E65F3" w:rsidP="002B1809">
      <w:pPr>
        <w:spacing w:line="240" w:lineRule="auto"/>
        <w:rPr>
          <w:rFonts w:ascii="Arial" w:hAnsi="Arial" w:cs="Arial"/>
          <w:szCs w:val="22"/>
          <w:lang w:val="ru-RU"/>
        </w:rPr>
      </w:pPr>
    </w:p>
    <w:p w14:paraId="6639A8ED" w14:textId="593C936F" w:rsidR="002B1809" w:rsidRPr="00C66C68" w:rsidRDefault="002B1809" w:rsidP="00AD7EDF">
      <w:pPr>
        <w:spacing w:line="240" w:lineRule="auto"/>
        <w:ind w:left="720"/>
        <w:rPr>
          <w:rFonts w:ascii="Arial" w:hAnsi="Arial" w:cs="Arial"/>
          <w:b/>
          <w:szCs w:val="22"/>
        </w:rPr>
      </w:pPr>
      <w:r w:rsidRPr="00C66C68">
        <w:rPr>
          <w:rFonts w:ascii="Arial" w:hAnsi="Arial" w:cs="Arial"/>
          <w:b/>
          <w:szCs w:val="22"/>
        </w:rPr>
        <w:t xml:space="preserve">This certificate does not apply </w:t>
      </w:r>
      <w:r>
        <w:rPr>
          <w:rFonts w:ascii="Arial" w:hAnsi="Arial" w:cs="Arial"/>
          <w:b/>
          <w:szCs w:val="22"/>
        </w:rPr>
        <w:t>to any convictions or adjudications listed in</w:t>
      </w:r>
      <w:r w:rsidR="00AD7EDF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section 5 or </w:t>
      </w:r>
      <w:r w:rsidRPr="00C66C68">
        <w:rPr>
          <w:rFonts w:ascii="Arial" w:hAnsi="Arial" w:cs="Arial"/>
          <w:b/>
          <w:szCs w:val="22"/>
        </w:rPr>
        <w:t>to any future criminal justice involvement that occurs after th</w:t>
      </w:r>
      <w:r>
        <w:rPr>
          <w:rFonts w:ascii="Arial" w:hAnsi="Arial" w:cs="Arial"/>
          <w:b/>
          <w:szCs w:val="22"/>
        </w:rPr>
        <w:t>is</w:t>
      </w:r>
      <w:r w:rsidRPr="00C66C68">
        <w:rPr>
          <w:rFonts w:ascii="Arial" w:hAnsi="Arial" w:cs="Arial"/>
          <w:b/>
          <w:szCs w:val="22"/>
        </w:rPr>
        <w:t xml:space="preserve"> date.</w:t>
      </w:r>
    </w:p>
    <w:p w14:paraId="4D1281F6" w14:textId="77777777" w:rsidR="001E614B" w:rsidRDefault="005E65F3" w:rsidP="001E614B">
      <w:pPr>
        <w:spacing w:line="240" w:lineRule="auto"/>
        <w:ind w:left="720"/>
        <w:rPr>
          <w:rFonts w:ascii="Arial" w:hAnsi="Arial" w:cs="Arial"/>
          <w:b/>
          <w:lang w:val="ru-RU"/>
        </w:rPr>
      </w:pPr>
      <w:r w:rsidRPr="00231558">
        <w:rPr>
          <w:rFonts w:ascii="Arial" w:hAnsi="Arial" w:cs="Arial"/>
          <w:sz w:val="20"/>
          <w:lang w:val="ru-RU"/>
        </w:rPr>
        <w:t>(</w:t>
      </w:r>
      <w:r w:rsidRPr="00231558">
        <w:rPr>
          <w:rFonts w:ascii="Arial" w:hAnsi="Arial" w:cs="Arial"/>
          <w:b/>
          <w:lang w:val="ru-RU"/>
        </w:rPr>
        <w:t>Данное Свидетельство не распространяется</w:t>
      </w:r>
      <w:r w:rsidR="001E614B" w:rsidRPr="00231558">
        <w:rPr>
          <w:rFonts w:ascii="Arial" w:hAnsi="Arial" w:cs="Arial"/>
          <w:b/>
          <w:lang w:val="ru-RU"/>
        </w:rPr>
        <w:t xml:space="preserve"> </w:t>
      </w:r>
      <w:r w:rsidR="001E614B">
        <w:rPr>
          <w:rFonts w:ascii="Arial" w:hAnsi="Arial" w:cs="Arial"/>
          <w:b/>
          <w:lang w:val="ru-RU"/>
        </w:rPr>
        <w:t xml:space="preserve">на приговоры или судебные </w:t>
      </w:r>
    </w:p>
    <w:p w14:paraId="5A10897D" w14:textId="77777777" w:rsidR="005E65F3" w:rsidRPr="001E614B" w:rsidRDefault="001E614B" w:rsidP="001E614B">
      <w:pPr>
        <w:spacing w:line="240" w:lineRule="auto"/>
        <w:ind w:left="720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решения</w:t>
      </w:r>
      <w:r w:rsidR="00C57B20">
        <w:rPr>
          <w:rFonts w:ascii="Arial" w:hAnsi="Arial" w:cs="Arial"/>
          <w:b/>
          <w:lang w:val="ru-RU"/>
        </w:rPr>
        <w:t>, перечисленные в раздел</w:t>
      </w:r>
      <w:r>
        <w:rPr>
          <w:rFonts w:ascii="Arial" w:hAnsi="Arial" w:cs="Arial"/>
          <w:b/>
          <w:lang w:val="ru-RU"/>
        </w:rPr>
        <w:t>е 5</w:t>
      </w:r>
      <w:r w:rsidR="00C57B20">
        <w:rPr>
          <w:rFonts w:ascii="Arial" w:hAnsi="Arial" w:cs="Arial"/>
          <w:b/>
          <w:lang w:val="ru-RU"/>
        </w:rPr>
        <w:t>, а также любые будущие решения судов, начиная с сегодняшнего дня.</w:t>
      </w:r>
      <w:r w:rsidR="00C57B20" w:rsidRPr="00C57B20">
        <w:rPr>
          <w:rFonts w:ascii="Arial" w:hAnsi="Arial" w:cs="Arial"/>
          <w:lang w:val="ru-RU"/>
        </w:rPr>
        <w:t>)</w:t>
      </w:r>
      <w:r>
        <w:rPr>
          <w:rFonts w:ascii="Arial" w:hAnsi="Arial" w:cs="Arial"/>
          <w:b/>
          <w:lang w:val="ru-RU"/>
        </w:rPr>
        <w:t xml:space="preserve"> </w:t>
      </w:r>
    </w:p>
    <w:p w14:paraId="4777796B" w14:textId="77777777" w:rsidR="002B1809" w:rsidRPr="00231558" w:rsidRDefault="002B1809" w:rsidP="002B1809">
      <w:pPr>
        <w:spacing w:line="240" w:lineRule="auto"/>
        <w:rPr>
          <w:rFonts w:ascii="Arial" w:hAnsi="Arial" w:cs="Arial"/>
          <w:sz w:val="20"/>
          <w:lang w:val="ru-RU"/>
        </w:rPr>
      </w:pPr>
    </w:p>
    <w:p w14:paraId="4D79E51F" w14:textId="77777777" w:rsidR="002B1809" w:rsidRPr="00C66C68" w:rsidRDefault="00F822CC" w:rsidP="002B1809">
      <w:pPr>
        <w:tabs>
          <w:tab w:val="left" w:pos="720"/>
        </w:tabs>
        <w:spacing w:line="240" w:lineRule="auto"/>
        <w:ind w:left="720" w:hanging="720"/>
        <w:rPr>
          <w:rFonts w:ascii="Arial" w:hAnsi="Arial" w:cs="Arial"/>
          <w:szCs w:val="22"/>
        </w:rPr>
      </w:pPr>
      <w:r w:rsidRPr="00327AAF">
        <w:rPr>
          <w:rFonts w:ascii="Arial" w:hAnsi="Arial" w:cs="Arial"/>
          <w:b/>
          <w:szCs w:val="22"/>
        </w:rPr>
        <w:t>7</w:t>
      </w:r>
      <w:r>
        <w:rPr>
          <w:rFonts w:ascii="Arial" w:hAnsi="Arial" w:cs="Arial"/>
          <w:szCs w:val="22"/>
        </w:rPr>
        <w:t>.</w:t>
      </w:r>
      <w:r w:rsidR="002B1809">
        <w:rPr>
          <w:rFonts w:ascii="Arial" w:hAnsi="Arial" w:cs="Arial"/>
          <w:szCs w:val="22"/>
        </w:rPr>
        <w:tab/>
      </w:r>
      <w:r w:rsidR="002B1809" w:rsidRPr="00C66C68">
        <w:rPr>
          <w:rFonts w:ascii="Arial" w:hAnsi="Arial" w:cs="Arial"/>
          <w:szCs w:val="22"/>
        </w:rPr>
        <w:t>The clerk of the court shall transmit this Order and Certificate of Restoration of Opportunity to the Washington State Patrol identification section</w:t>
      </w:r>
      <w:r w:rsidR="002B1809">
        <w:rPr>
          <w:rFonts w:ascii="Arial" w:hAnsi="Arial" w:cs="Arial"/>
          <w:szCs w:val="22"/>
        </w:rPr>
        <w:t>.</w:t>
      </w:r>
    </w:p>
    <w:p w14:paraId="5857BBA3" w14:textId="77777777" w:rsidR="002B1809" w:rsidRPr="00231558" w:rsidRDefault="00C57B20" w:rsidP="00C57B20">
      <w:pPr>
        <w:spacing w:line="240" w:lineRule="auto"/>
        <w:ind w:left="720"/>
        <w:rPr>
          <w:rFonts w:ascii="Arial" w:hAnsi="Arial" w:cs="Arial"/>
          <w:szCs w:val="22"/>
          <w:lang w:val="ru-RU"/>
        </w:rPr>
      </w:pPr>
      <w:r w:rsidRPr="00231558">
        <w:rPr>
          <w:rFonts w:ascii="Arial" w:hAnsi="Arial" w:cs="Arial"/>
          <w:szCs w:val="22"/>
          <w:lang w:val="ru-RU"/>
        </w:rPr>
        <w:t>(Секретарь суда должен довести содержание данного Приказа и Свидетельства о восстановлении возможностей до отделения идентификации Патрульной службы штата Вашингтон.)</w:t>
      </w:r>
    </w:p>
    <w:p w14:paraId="38C65334" w14:textId="77777777" w:rsidR="002B1809" w:rsidRPr="00231558" w:rsidRDefault="002B1809" w:rsidP="002B1809">
      <w:pPr>
        <w:spacing w:line="240" w:lineRule="auto"/>
        <w:rPr>
          <w:rFonts w:ascii="Arial" w:hAnsi="Arial" w:cs="Arial"/>
          <w:szCs w:val="22"/>
          <w:lang w:val="ru-RU"/>
        </w:rPr>
      </w:pPr>
    </w:p>
    <w:p w14:paraId="2B72B674" w14:textId="77777777" w:rsidR="002B1809" w:rsidRPr="00AE1E7B" w:rsidRDefault="002B1809" w:rsidP="002B1809">
      <w:pPr>
        <w:tabs>
          <w:tab w:val="left" w:pos="4320"/>
          <w:tab w:val="left" w:pos="5040"/>
          <w:tab w:val="left" w:pos="9000"/>
        </w:tabs>
        <w:spacing w:line="240" w:lineRule="auto"/>
        <w:rPr>
          <w:rFonts w:ascii="Arial" w:hAnsi="Arial" w:cs="Arial"/>
          <w:sz w:val="20"/>
          <w:u w:val="single"/>
        </w:rPr>
      </w:pPr>
      <w:r w:rsidRPr="00146161">
        <w:rPr>
          <w:rFonts w:ascii="Arial" w:hAnsi="Arial" w:cs="Arial"/>
          <w:sz w:val="20"/>
        </w:rPr>
        <w:t>Dated</w:t>
      </w:r>
      <w:r w:rsidRPr="00AE1E7B">
        <w:rPr>
          <w:rFonts w:ascii="Arial" w:hAnsi="Arial" w:cs="Arial"/>
          <w:sz w:val="20"/>
        </w:rPr>
        <w:t xml:space="preserve">:  </w:t>
      </w:r>
      <w:r w:rsidRPr="00AE1E7B">
        <w:rPr>
          <w:rFonts w:ascii="Arial" w:hAnsi="Arial" w:cs="Arial"/>
          <w:sz w:val="20"/>
          <w:u w:val="single"/>
        </w:rPr>
        <w:tab/>
      </w:r>
      <w:r w:rsidRPr="00AE1E7B">
        <w:rPr>
          <w:rFonts w:ascii="Arial" w:hAnsi="Arial" w:cs="Arial"/>
          <w:sz w:val="20"/>
        </w:rPr>
        <w:tab/>
      </w:r>
      <w:r w:rsidRPr="00AE1E7B">
        <w:rPr>
          <w:rFonts w:ascii="Arial" w:hAnsi="Arial" w:cs="Arial"/>
          <w:sz w:val="20"/>
          <w:u w:val="single"/>
        </w:rPr>
        <w:t>►</w:t>
      </w:r>
      <w:r w:rsidRPr="00AE1E7B">
        <w:rPr>
          <w:rFonts w:ascii="Arial" w:hAnsi="Arial" w:cs="Arial"/>
          <w:sz w:val="20"/>
          <w:u w:val="single"/>
        </w:rPr>
        <w:tab/>
      </w:r>
    </w:p>
    <w:p w14:paraId="6ACE3B55" w14:textId="77777777" w:rsidR="0050521E" w:rsidRPr="00175441" w:rsidRDefault="00175441" w:rsidP="002B1809">
      <w:pPr>
        <w:tabs>
          <w:tab w:val="left" w:pos="5040"/>
        </w:tabs>
        <w:spacing w:line="240" w:lineRule="auto"/>
        <w:rPr>
          <w:rFonts w:ascii="Arial" w:hAnsi="Arial" w:cs="Arial"/>
          <w:b/>
        </w:rPr>
      </w:pPr>
      <w:r w:rsidRPr="00AE1E7B"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lang w:val="ru-RU"/>
        </w:rPr>
        <w:t>Дат</w:t>
      </w:r>
      <w:r>
        <w:rPr>
          <w:rFonts w:ascii="Arial" w:hAnsi="Arial" w:cs="Arial"/>
        </w:rPr>
        <w:t>а</w:t>
      </w:r>
      <w:r w:rsidR="0050521E" w:rsidRPr="00AE1E7B">
        <w:rPr>
          <w:rFonts w:ascii="Arial" w:hAnsi="Arial" w:cs="Arial"/>
        </w:rPr>
        <w:t>:</w:t>
      </w:r>
      <w:proofErr w:type="gramEnd"/>
      <w:r w:rsidR="0050521E" w:rsidRPr="00AE1E7B">
        <w:rPr>
          <w:rFonts w:ascii="Arial" w:hAnsi="Arial" w:cs="Arial"/>
        </w:rPr>
        <w:t>)</w:t>
      </w:r>
      <w:r w:rsidR="002B1809" w:rsidRPr="00175441">
        <w:rPr>
          <w:rFonts w:ascii="Arial" w:hAnsi="Arial" w:cs="Arial"/>
        </w:rPr>
        <w:tab/>
      </w:r>
      <w:r w:rsidR="002B1809" w:rsidRPr="00D639DD">
        <w:rPr>
          <w:rFonts w:ascii="Arial" w:hAnsi="Arial" w:cs="Arial"/>
          <w:b/>
        </w:rPr>
        <w:t>Judge</w:t>
      </w:r>
      <w:r w:rsidR="002B1809" w:rsidRPr="00175441">
        <w:rPr>
          <w:rFonts w:ascii="Arial" w:hAnsi="Arial" w:cs="Arial"/>
          <w:b/>
        </w:rPr>
        <w:t>/</w:t>
      </w:r>
      <w:r w:rsidR="002B1809" w:rsidRPr="00D639DD">
        <w:rPr>
          <w:rFonts w:ascii="Arial" w:hAnsi="Arial" w:cs="Arial"/>
          <w:b/>
        </w:rPr>
        <w:t>Commissioner</w:t>
      </w:r>
    </w:p>
    <w:p w14:paraId="04C718C1" w14:textId="77777777" w:rsidR="002B1809" w:rsidRPr="00175441" w:rsidRDefault="0050521E" w:rsidP="002B1809">
      <w:pPr>
        <w:tabs>
          <w:tab w:val="left" w:pos="5040"/>
        </w:tabs>
        <w:spacing w:line="240" w:lineRule="auto"/>
        <w:rPr>
          <w:rFonts w:ascii="Arial" w:hAnsi="Arial" w:cs="Arial"/>
          <w:b/>
          <w:sz w:val="20"/>
        </w:rPr>
      </w:pPr>
      <w:r w:rsidRPr="00175441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  <w:szCs w:val="22"/>
          <w:lang w:val="ru-RU"/>
        </w:rPr>
        <w:t>Судья</w:t>
      </w:r>
      <w:r w:rsidRPr="00175441">
        <w:rPr>
          <w:rFonts w:ascii="Arial" w:hAnsi="Arial" w:cs="Arial"/>
          <w:b/>
          <w:szCs w:val="22"/>
        </w:rPr>
        <w:t xml:space="preserve"> / </w:t>
      </w:r>
      <w:r>
        <w:rPr>
          <w:rFonts w:ascii="Arial" w:hAnsi="Arial" w:cs="Arial"/>
          <w:b/>
          <w:szCs w:val="22"/>
          <w:lang w:val="ru-RU"/>
        </w:rPr>
        <w:t>Мировой</w:t>
      </w:r>
      <w:r w:rsidRPr="0017544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  <w:lang w:val="ru-RU"/>
        </w:rPr>
        <w:t>судья</w:t>
      </w:r>
      <w:r w:rsidRPr="00175441">
        <w:rPr>
          <w:rFonts w:ascii="Arial" w:hAnsi="Arial" w:cs="Arial"/>
          <w:b/>
          <w:szCs w:val="22"/>
        </w:rPr>
        <w:t>)</w:t>
      </w:r>
    </w:p>
    <w:p w14:paraId="650D54BD" w14:textId="77777777" w:rsidR="006B6C4C" w:rsidRDefault="002B1809" w:rsidP="002B1809">
      <w:pPr>
        <w:pStyle w:val="ListParagraph"/>
        <w:spacing w:before="120"/>
        <w:ind w:left="0"/>
        <w:rPr>
          <w:rFonts w:ascii="Arial" w:hAnsi="Arial" w:cs="Arial"/>
          <w:color w:val="000000"/>
        </w:rPr>
      </w:pPr>
      <w:r w:rsidRPr="00D639DD">
        <w:rPr>
          <w:rFonts w:ascii="Arial" w:hAnsi="Arial" w:cs="Arial"/>
          <w:b/>
        </w:rPr>
        <w:t xml:space="preserve">What this </w:t>
      </w:r>
      <w:r>
        <w:rPr>
          <w:rFonts w:ascii="Arial" w:hAnsi="Arial" w:cs="Arial"/>
          <w:b/>
        </w:rPr>
        <w:t xml:space="preserve">order and </w:t>
      </w:r>
      <w:r w:rsidRPr="00D639DD">
        <w:rPr>
          <w:rFonts w:ascii="Arial" w:hAnsi="Arial" w:cs="Arial"/>
          <w:b/>
        </w:rPr>
        <w:t>certificate does</w:t>
      </w:r>
      <w:r>
        <w:rPr>
          <w:rFonts w:ascii="Arial" w:hAnsi="Arial" w:cs="Arial"/>
        </w:rPr>
        <w:t xml:space="preserve">:  </w:t>
      </w:r>
      <w:r w:rsidRPr="00EF27C0">
        <w:rPr>
          <w:rFonts w:ascii="Arial" w:hAnsi="Arial" w:cs="Arial"/>
          <w:color w:val="000000"/>
        </w:rPr>
        <w:t>This certificate removes some statutory barriers to obtaining occupational licenses and employment based on your criminal history.</w:t>
      </w:r>
    </w:p>
    <w:p w14:paraId="4B78D271" w14:textId="77777777" w:rsidR="002B1809" w:rsidRPr="00231558" w:rsidRDefault="006B6C4C" w:rsidP="00AD7EDF">
      <w:pPr>
        <w:pStyle w:val="ListParagraph"/>
        <w:ind w:left="0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color w:val="000000"/>
          <w:lang w:val="ru-RU"/>
        </w:rPr>
        <w:t>(</w:t>
      </w:r>
      <w:r w:rsidR="00336790" w:rsidRPr="00231558">
        <w:rPr>
          <w:rFonts w:ascii="Arial" w:hAnsi="Arial" w:cs="Arial"/>
          <w:b/>
          <w:color w:val="000000"/>
          <w:lang w:val="ru-RU"/>
        </w:rPr>
        <w:t>На что влия</w:t>
      </w:r>
      <w:r w:rsidR="00336790">
        <w:rPr>
          <w:rFonts w:ascii="Arial" w:hAnsi="Arial" w:cs="Arial"/>
          <w:b/>
          <w:color w:val="000000"/>
          <w:lang w:val="ru-RU"/>
        </w:rPr>
        <w:t>ю</w:t>
      </w:r>
      <w:r w:rsidRPr="00231558">
        <w:rPr>
          <w:rFonts w:ascii="Arial" w:hAnsi="Arial" w:cs="Arial"/>
          <w:b/>
          <w:color w:val="000000"/>
          <w:lang w:val="ru-RU"/>
        </w:rPr>
        <w:t>т данный приказ и свидетельство</w:t>
      </w:r>
      <w:r w:rsidRPr="00231558">
        <w:rPr>
          <w:rFonts w:ascii="Arial" w:hAnsi="Arial" w:cs="Arial"/>
          <w:color w:val="000000"/>
          <w:lang w:val="ru-RU"/>
        </w:rPr>
        <w:t xml:space="preserve">: Это свидетельство </w:t>
      </w:r>
      <w:r w:rsidR="00E64CF8" w:rsidRPr="00231558">
        <w:rPr>
          <w:rFonts w:ascii="Arial" w:hAnsi="Arial" w:cs="Arial"/>
          <w:color w:val="000000"/>
          <w:lang w:val="ru-RU"/>
        </w:rPr>
        <w:t>устраняет некоторые закон</w:t>
      </w:r>
      <w:r w:rsidRPr="00231558">
        <w:rPr>
          <w:rFonts w:ascii="Arial" w:hAnsi="Arial" w:cs="Arial"/>
          <w:color w:val="000000"/>
          <w:lang w:val="ru-RU"/>
        </w:rPr>
        <w:t xml:space="preserve">ные </w:t>
      </w:r>
      <w:r w:rsidR="00E64CF8" w:rsidRPr="00231558">
        <w:rPr>
          <w:rFonts w:ascii="Arial" w:hAnsi="Arial" w:cs="Arial"/>
          <w:color w:val="000000"/>
          <w:lang w:val="ru-RU"/>
        </w:rPr>
        <w:t>препятствия</w:t>
      </w:r>
      <w:r w:rsidRPr="00231558">
        <w:rPr>
          <w:rFonts w:ascii="Arial" w:hAnsi="Arial" w:cs="Arial"/>
          <w:color w:val="000000"/>
          <w:lang w:val="ru-RU"/>
        </w:rPr>
        <w:t xml:space="preserve"> для получения профессиональны</w:t>
      </w:r>
      <w:r w:rsidR="00E64CF8" w:rsidRPr="00231558">
        <w:rPr>
          <w:rFonts w:ascii="Arial" w:hAnsi="Arial" w:cs="Arial"/>
          <w:color w:val="000000"/>
          <w:lang w:val="ru-RU"/>
        </w:rPr>
        <w:t xml:space="preserve">х лицензий и </w:t>
      </w:r>
      <w:r w:rsidR="00E64CF8" w:rsidRPr="00175441">
        <w:rPr>
          <w:rFonts w:ascii="Arial" w:hAnsi="Arial" w:cs="Arial"/>
          <w:color w:val="000000"/>
          <w:lang w:val="ru-RU"/>
        </w:rPr>
        <w:t>занятости на основании</w:t>
      </w:r>
      <w:r w:rsidRPr="00231558">
        <w:rPr>
          <w:rFonts w:ascii="Arial" w:hAnsi="Arial" w:cs="Arial"/>
          <w:color w:val="000000"/>
          <w:lang w:val="ru-RU"/>
        </w:rPr>
        <w:t xml:space="preserve"> ваше</w:t>
      </w:r>
      <w:r w:rsidR="00E64CF8" w:rsidRPr="00231558">
        <w:rPr>
          <w:rFonts w:ascii="Arial" w:hAnsi="Arial" w:cs="Arial"/>
          <w:color w:val="000000"/>
          <w:lang w:val="ru-RU"/>
        </w:rPr>
        <w:t>го</w:t>
      </w:r>
      <w:r w:rsidRPr="00231558">
        <w:rPr>
          <w:rFonts w:ascii="Arial" w:hAnsi="Arial" w:cs="Arial"/>
          <w:color w:val="000000"/>
          <w:lang w:val="ru-RU"/>
        </w:rPr>
        <w:t xml:space="preserve"> </w:t>
      </w:r>
      <w:r w:rsidR="00E64CF8" w:rsidRPr="00231558">
        <w:rPr>
          <w:rFonts w:ascii="Arial" w:hAnsi="Arial" w:cs="Arial"/>
          <w:color w:val="000000"/>
          <w:lang w:val="ru-RU"/>
        </w:rPr>
        <w:t>уголовного прошлого</w:t>
      </w:r>
      <w:r w:rsidRPr="00231558">
        <w:rPr>
          <w:rFonts w:ascii="Arial" w:hAnsi="Arial" w:cs="Arial"/>
          <w:color w:val="000000"/>
          <w:lang w:val="ru-RU"/>
        </w:rPr>
        <w:t>.</w:t>
      </w:r>
      <w:r w:rsidR="00E64CF8" w:rsidRPr="00231558">
        <w:rPr>
          <w:rFonts w:ascii="Arial" w:hAnsi="Arial" w:cs="Arial"/>
          <w:color w:val="000000"/>
          <w:lang w:val="ru-RU"/>
        </w:rPr>
        <w:t>)</w:t>
      </w:r>
      <w:r w:rsidR="002B1809" w:rsidRPr="00231558">
        <w:rPr>
          <w:rFonts w:ascii="Arial" w:hAnsi="Arial" w:cs="Arial"/>
          <w:color w:val="000000"/>
          <w:lang w:val="ru-RU"/>
        </w:rPr>
        <w:t xml:space="preserve"> </w:t>
      </w:r>
    </w:p>
    <w:p w14:paraId="752E1596" w14:textId="77777777" w:rsidR="0094201F" w:rsidRDefault="002B1809" w:rsidP="002B1809">
      <w:pPr>
        <w:spacing w:before="120" w:line="240" w:lineRule="auto"/>
        <w:rPr>
          <w:rFonts w:ascii="Arial" w:hAnsi="Arial" w:cs="Arial"/>
        </w:rPr>
      </w:pPr>
      <w:r w:rsidRPr="00D639DD">
        <w:rPr>
          <w:rFonts w:ascii="Arial" w:hAnsi="Arial" w:cs="Arial"/>
          <w:b/>
        </w:rPr>
        <w:t>What this order and certificate do</w:t>
      </w:r>
      <w:r>
        <w:rPr>
          <w:rFonts w:ascii="Arial" w:hAnsi="Arial" w:cs="Arial"/>
          <w:b/>
        </w:rPr>
        <w:t>es</w:t>
      </w:r>
      <w:r w:rsidRPr="00D639DD">
        <w:rPr>
          <w:rFonts w:ascii="Arial" w:hAnsi="Arial" w:cs="Arial"/>
          <w:b/>
        </w:rPr>
        <w:t xml:space="preserve"> not do</w:t>
      </w:r>
      <w:r>
        <w:rPr>
          <w:rFonts w:ascii="Arial" w:hAnsi="Arial" w:cs="Arial"/>
        </w:rPr>
        <w:t xml:space="preserve">:  </w:t>
      </w:r>
      <w:r w:rsidRPr="00D639DD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order does not change the conditions of sentence in the criminal cases listed.  This certificate does not restore firearm rights; is not a means to restore firearm rights or eligibility to obtain a firearm dealers license; does not require the removal of any protection orders; and does not vacate any conviction under RCW 9.94A.640 or RCW 9.96.060.</w:t>
      </w:r>
    </w:p>
    <w:p w14:paraId="03FF01D9" w14:textId="77777777" w:rsidR="002B1809" w:rsidRPr="00100E8B" w:rsidRDefault="0094201F" w:rsidP="00AD7EDF">
      <w:pPr>
        <w:spacing w:line="240" w:lineRule="auto"/>
        <w:rPr>
          <w:rFonts w:ascii="Arial" w:hAnsi="Arial" w:cs="Arial"/>
          <w:lang w:val="ru-RU"/>
        </w:rPr>
      </w:pPr>
      <w:r w:rsidRPr="00231558">
        <w:rPr>
          <w:rFonts w:ascii="Arial" w:hAnsi="Arial" w:cs="Arial"/>
          <w:lang w:val="ru-RU"/>
        </w:rPr>
        <w:t>(</w:t>
      </w:r>
      <w:r w:rsidRPr="00231558">
        <w:rPr>
          <w:rFonts w:ascii="Arial" w:hAnsi="Arial" w:cs="Arial"/>
          <w:b/>
          <w:lang w:val="ru-RU"/>
        </w:rPr>
        <w:t>На что данный приказ и свидетельство не влияют</w:t>
      </w:r>
      <w:r w:rsidRPr="00231558">
        <w:rPr>
          <w:rFonts w:ascii="Arial" w:hAnsi="Arial" w:cs="Arial"/>
          <w:lang w:val="ru-RU"/>
        </w:rPr>
        <w:t xml:space="preserve">: Данный приказ </w:t>
      </w:r>
      <w:r w:rsidR="00100E8B">
        <w:rPr>
          <w:rFonts w:ascii="Arial" w:hAnsi="Arial" w:cs="Arial"/>
          <w:lang w:val="ru-RU"/>
        </w:rPr>
        <w:t xml:space="preserve">не меняет условий приговора в перечисленных уголовных делах. Данный приказ не восстанавливает прав в отношении огнестрельного оружия; не является средством для восстановления прав в отношении огнестрельного оружия или основанием на получение лицензии для торговли огнестрельным оружием; не предполагает отмены защитных приказов; и не снимает обвинений по статьям </w:t>
      </w:r>
      <w:r w:rsidR="00100E8B">
        <w:rPr>
          <w:rFonts w:ascii="Arial" w:hAnsi="Arial" w:cs="Arial"/>
        </w:rPr>
        <w:t>RCW</w:t>
      </w:r>
      <w:r w:rsidR="00100E8B" w:rsidRPr="00231558">
        <w:rPr>
          <w:rFonts w:ascii="Arial" w:hAnsi="Arial" w:cs="Arial"/>
          <w:lang w:val="ru-RU"/>
        </w:rPr>
        <w:t xml:space="preserve"> 9.94</w:t>
      </w:r>
      <w:r w:rsidR="00100E8B">
        <w:rPr>
          <w:rFonts w:ascii="Arial" w:hAnsi="Arial" w:cs="Arial"/>
        </w:rPr>
        <w:t>A</w:t>
      </w:r>
      <w:r w:rsidR="00100E8B" w:rsidRPr="00231558">
        <w:rPr>
          <w:rFonts w:ascii="Arial" w:hAnsi="Arial" w:cs="Arial"/>
          <w:lang w:val="ru-RU"/>
        </w:rPr>
        <w:t xml:space="preserve">.640 или </w:t>
      </w:r>
      <w:r w:rsidR="00100E8B">
        <w:rPr>
          <w:rFonts w:ascii="Arial" w:hAnsi="Arial" w:cs="Arial"/>
        </w:rPr>
        <w:t>RCW</w:t>
      </w:r>
      <w:r w:rsidR="00100E8B" w:rsidRPr="00231558">
        <w:rPr>
          <w:rFonts w:ascii="Arial" w:hAnsi="Arial" w:cs="Arial"/>
          <w:lang w:val="ru-RU"/>
        </w:rPr>
        <w:t xml:space="preserve"> 9.96.060.</w:t>
      </w:r>
      <w:r w:rsidR="005207BC" w:rsidRPr="00231558">
        <w:rPr>
          <w:rFonts w:ascii="Arial" w:hAnsi="Arial" w:cs="Arial"/>
          <w:lang w:val="ru-RU"/>
        </w:rPr>
        <w:t>)</w:t>
      </w:r>
    </w:p>
    <w:sectPr w:rsidR="002B1809" w:rsidRPr="00100E8B" w:rsidSect="00AD7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4D13" w14:textId="77777777" w:rsidR="006B6D80" w:rsidRDefault="006B6D80">
      <w:pPr>
        <w:spacing w:line="240" w:lineRule="auto"/>
      </w:pPr>
      <w:r>
        <w:separator/>
      </w:r>
    </w:p>
  </w:endnote>
  <w:endnote w:type="continuationSeparator" w:id="0">
    <w:p w14:paraId="4D2119CE" w14:textId="77777777" w:rsidR="006B6D80" w:rsidRDefault="006B6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140BE" w14:textId="77777777" w:rsidR="00C356D2" w:rsidRDefault="00C35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F4BC" w14:textId="77777777" w:rsidR="006B6C4C" w:rsidRPr="000A0F8C" w:rsidRDefault="006B6C4C" w:rsidP="002B1809">
    <w:pPr>
      <w:pStyle w:val="Footer"/>
      <w:spacing w:line="240" w:lineRule="auto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>Order and</w:t>
    </w:r>
    <w:r w:rsidRPr="00E918B5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Cert. of Restoration of Opportunity (ORCROP</w:t>
    </w:r>
    <w:r w:rsidRPr="00B500F7">
      <w:rPr>
        <w:rFonts w:ascii="Arial" w:hAnsi="Arial" w:cs="Arial"/>
        <w:i/>
        <w:sz w:val="20"/>
      </w:rPr>
      <w:t>)</w:t>
    </w:r>
    <w:r w:rsidRPr="000A0F8C">
      <w:rPr>
        <w:rFonts w:ascii="Arial" w:hAnsi="Arial" w:cs="Arial"/>
        <w:sz w:val="20"/>
      </w:rPr>
      <w:t xml:space="preserve"> - Page </w:t>
    </w:r>
    <w:r w:rsidR="00836C4E" w:rsidRPr="000A0F8C">
      <w:rPr>
        <w:rFonts w:ascii="Arial" w:hAnsi="Arial" w:cs="Arial"/>
        <w:sz w:val="20"/>
      </w:rPr>
      <w:fldChar w:fldCharType="begin"/>
    </w:r>
    <w:r w:rsidRPr="000A0F8C">
      <w:rPr>
        <w:rFonts w:ascii="Arial" w:hAnsi="Arial" w:cs="Arial"/>
        <w:sz w:val="20"/>
      </w:rPr>
      <w:instrText xml:space="preserve"> PAGE </w:instrText>
    </w:r>
    <w:r w:rsidR="00836C4E" w:rsidRPr="000A0F8C">
      <w:rPr>
        <w:rFonts w:ascii="Arial" w:hAnsi="Arial" w:cs="Arial"/>
        <w:sz w:val="20"/>
      </w:rPr>
      <w:fldChar w:fldCharType="separate"/>
    </w:r>
    <w:r w:rsidR="0008193C">
      <w:rPr>
        <w:rFonts w:ascii="Arial" w:hAnsi="Arial" w:cs="Arial"/>
        <w:noProof/>
        <w:sz w:val="20"/>
      </w:rPr>
      <w:t>4</w:t>
    </w:r>
    <w:r w:rsidR="00836C4E" w:rsidRPr="000A0F8C">
      <w:rPr>
        <w:rFonts w:ascii="Arial" w:hAnsi="Arial" w:cs="Arial"/>
        <w:sz w:val="20"/>
      </w:rPr>
      <w:fldChar w:fldCharType="end"/>
    </w:r>
    <w:r w:rsidRPr="000A0F8C">
      <w:rPr>
        <w:rFonts w:ascii="Arial" w:hAnsi="Arial" w:cs="Arial"/>
        <w:sz w:val="20"/>
      </w:rPr>
      <w:t xml:space="preserve"> of </w:t>
    </w:r>
    <w:r w:rsidR="00836C4E" w:rsidRPr="000A0F8C">
      <w:rPr>
        <w:rFonts w:ascii="Arial" w:hAnsi="Arial" w:cs="Arial"/>
        <w:sz w:val="20"/>
      </w:rPr>
      <w:fldChar w:fldCharType="begin"/>
    </w:r>
    <w:r w:rsidRPr="000A0F8C">
      <w:rPr>
        <w:rFonts w:ascii="Arial" w:hAnsi="Arial" w:cs="Arial"/>
        <w:sz w:val="20"/>
      </w:rPr>
      <w:instrText xml:space="preserve"> NUMPAGES </w:instrText>
    </w:r>
    <w:r w:rsidR="00836C4E" w:rsidRPr="000A0F8C">
      <w:rPr>
        <w:rFonts w:ascii="Arial" w:hAnsi="Arial" w:cs="Arial"/>
        <w:sz w:val="20"/>
      </w:rPr>
      <w:fldChar w:fldCharType="separate"/>
    </w:r>
    <w:r w:rsidR="0008193C">
      <w:rPr>
        <w:rFonts w:ascii="Arial" w:hAnsi="Arial" w:cs="Arial"/>
        <w:noProof/>
        <w:sz w:val="20"/>
      </w:rPr>
      <w:t>4</w:t>
    </w:r>
    <w:r w:rsidR="00836C4E" w:rsidRPr="000A0F8C">
      <w:rPr>
        <w:rFonts w:ascii="Arial" w:hAnsi="Arial" w:cs="Arial"/>
        <w:sz w:val="20"/>
      </w:rPr>
      <w:fldChar w:fldCharType="end"/>
    </w:r>
  </w:p>
  <w:p w14:paraId="6CF2D7C4" w14:textId="77777777" w:rsidR="006B6C4C" w:rsidRDefault="006B6C4C" w:rsidP="002B1809">
    <w:pPr>
      <w:pStyle w:val="Footer"/>
      <w:spacing w:line="240" w:lineRule="auto"/>
      <w:rPr>
        <w:rFonts w:ascii="Arial" w:hAnsi="Arial" w:cs="Arial"/>
      </w:rPr>
    </w:pPr>
    <w:r w:rsidRPr="000A0F8C">
      <w:rPr>
        <w:rFonts w:ascii="Arial" w:hAnsi="Arial" w:cs="Arial"/>
        <w:sz w:val="20"/>
      </w:rPr>
      <w:t>CR</w:t>
    </w:r>
    <w:r>
      <w:rPr>
        <w:rFonts w:ascii="Arial" w:hAnsi="Arial" w:cs="Arial"/>
        <w:sz w:val="20"/>
      </w:rPr>
      <w:t>O</w:t>
    </w:r>
    <w:r w:rsidRPr="000A0F8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01.0700</w:t>
    </w:r>
    <w:r w:rsidRPr="000A0F8C">
      <w:rPr>
        <w:rFonts w:ascii="Arial" w:hAnsi="Arial" w:cs="Arial"/>
        <w:sz w:val="20"/>
      </w:rPr>
      <w:t xml:space="preserve"> (</w:t>
    </w:r>
    <w:r>
      <w:rPr>
        <w:rFonts w:ascii="Arial" w:hAnsi="Arial" w:cs="Arial"/>
        <w:sz w:val="20"/>
      </w:rPr>
      <w:t>06/2016</w:t>
    </w:r>
    <w:r w:rsidRPr="000A0F8C"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</w:rPr>
      <w:t xml:space="preserve">Laws of 2016, </w:t>
    </w:r>
    <w:proofErr w:type="spellStart"/>
    <w:r>
      <w:rPr>
        <w:rFonts w:ascii="Arial" w:hAnsi="Arial" w:cs="Arial"/>
      </w:rPr>
      <w:t>ch.</w:t>
    </w:r>
    <w:proofErr w:type="spellEnd"/>
    <w:r>
      <w:rPr>
        <w:rFonts w:ascii="Arial" w:hAnsi="Arial" w:cs="Arial"/>
      </w:rPr>
      <w:t xml:space="preserve"> 81, §§ 2 and 3</w:t>
    </w:r>
  </w:p>
  <w:p w14:paraId="1C70A22D" w14:textId="02EB80E9" w:rsidR="00AD7EDF" w:rsidRPr="00AD7EDF" w:rsidRDefault="00AD7EDF" w:rsidP="002B1809">
    <w:pPr>
      <w:pStyle w:val="Footer"/>
      <w:spacing w:line="240" w:lineRule="auto"/>
      <w:rPr>
        <w:rFonts w:ascii="Arial" w:hAnsi="Arial" w:cs="Arial"/>
        <w:sz w:val="20"/>
        <w:szCs w:val="20"/>
      </w:rPr>
    </w:pPr>
    <w:r w:rsidRPr="00AD7EDF">
      <w:rPr>
        <w:rFonts w:ascii="Arial" w:hAnsi="Arial" w:cs="Arial"/>
        <w:sz w:val="20"/>
        <w:szCs w:val="20"/>
      </w:rPr>
      <w:t>Russian (12/2016)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B35B" w14:textId="77777777" w:rsidR="00C356D2" w:rsidRDefault="00C35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95A39" w14:textId="77777777" w:rsidR="006B6D80" w:rsidRDefault="006B6D80">
      <w:pPr>
        <w:spacing w:line="240" w:lineRule="auto"/>
      </w:pPr>
      <w:r>
        <w:separator/>
      </w:r>
    </w:p>
  </w:footnote>
  <w:footnote w:type="continuationSeparator" w:id="0">
    <w:p w14:paraId="3F97F2E2" w14:textId="77777777" w:rsidR="006B6D80" w:rsidRDefault="006B6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3A4A" w14:textId="77777777" w:rsidR="00C356D2" w:rsidRDefault="00C35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C5A1" w14:textId="3767FF8D" w:rsidR="006B6C4C" w:rsidRDefault="00A20D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2230C2" wp14:editId="0C01AD74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6636" w14:textId="77777777" w:rsidR="006B6C4C" w:rsidRDefault="006B6C4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230C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12B56636" w14:textId="77777777" w:rsidR="006B6C4C" w:rsidRDefault="006B6C4C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D7B3" w14:textId="77777777" w:rsidR="00C356D2" w:rsidRDefault="00C35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AF3"/>
    <w:multiLevelType w:val="hybridMultilevel"/>
    <w:tmpl w:val="C0E6A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B330FA"/>
    <w:multiLevelType w:val="hybridMultilevel"/>
    <w:tmpl w:val="2D269200"/>
    <w:lvl w:ilvl="0" w:tplc="7E8097B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516B"/>
    <w:multiLevelType w:val="hybridMultilevel"/>
    <w:tmpl w:val="AEE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3585B"/>
    <w:rsid w:val="000622F8"/>
    <w:rsid w:val="0008193C"/>
    <w:rsid w:val="000A095C"/>
    <w:rsid w:val="00100E8B"/>
    <w:rsid w:val="00136ED3"/>
    <w:rsid w:val="00175441"/>
    <w:rsid w:val="001E614B"/>
    <w:rsid w:val="00231558"/>
    <w:rsid w:val="00270938"/>
    <w:rsid w:val="002B1809"/>
    <w:rsid w:val="002C41D5"/>
    <w:rsid w:val="00336790"/>
    <w:rsid w:val="003A5803"/>
    <w:rsid w:val="003B0C2C"/>
    <w:rsid w:val="00503672"/>
    <w:rsid w:val="0050521E"/>
    <w:rsid w:val="005207BC"/>
    <w:rsid w:val="005E65F3"/>
    <w:rsid w:val="006B6C4C"/>
    <w:rsid w:val="006B6D80"/>
    <w:rsid w:val="00836C4E"/>
    <w:rsid w:val="008604AA"/>
    <w:rsid w:val="008E0F0E"/>
    <w:rsid w:val="0094201F"/>
    <w:rsid w:val="00A20D36"/>
    <w:rsid w:val="00A65A1E"/>
    <w:rsid w:val="00A71629"/>
    <w:rsid w:val="00AD5651"/>
    <w:rsid w:val="00AD7EDF"/>
    <w:rsid w:val="00AE1E7B"/>
    <w:rsid w:val="00AF5D8B"/>
    <w:rsid w:val="00B337F2"/>
    <w:rsid w:val="00B63FEF"/>
    <w:rsid w:val="00B81B19"/>
    <w:rsid w:val="00BB6432"/>
    <w:rsid w:val="00BC3D1D"/>
    <w:rsid w:val="00C12A16"/>
    <w:rsid w:val="00C1337E"/>
    <w:rsid w:val="00C356D2"/>
    <w:rsid w:val="00C4468B"/>
    <w:rsid w:val="00C54265"/>
    <w:rsid w:val="00C57B20"/>
    <w:rsid w:val="00D15A13"/>
    <w:rsid w:val="00D57E1F"/>
    <w:rsid w:val="00D92629"/>
    <w:rsid w:val="00E64CF8"/>
    <w:rsid w:val="00EC75E9"/>
    <w:rsid w:val="00EE72B0"/>
    <w:rsid w:val="00F64121"/>
    <w:rsid w:val="00F822CC"/>
    <w:rsid w:val="00FA5C12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8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51"/>
    <w:pPr>
      <w:spacing w:line="399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AD5651"/>
    <w:pPr>
      <w:spacing w:line="266" w:lineRule="exact"/>
    </w:pPr>
  </w:style>
  <w:style w:type="paragraph" w:customStyle="1" w:styleId="15Spacing">
    <w:name w:val="1.5 Spacing"/>
    <w:basedOn w:val="Normal"/>
    <w:rsid w:val="00AD5651"/>
  </w:style>
  <w:style w:type="paragraph" w:customStyle="1" w:styleId="DoubleSpacing">
    <w:name w:val="Double Spacing"/>
    <w:basedOn w:val="Normal"/>
    <w:rsid w:val="00AD5651"/>
    <w:pPr>
      <w:spacing w:line="532" w:lineRule="exact"/>
    </w:pPr>
  </w:style>
  <w:style w:type="paragraph" w:customStyle="1" w:styleId="AttorneyName">
    <w:name w:val="Attorney Name"/>
    <w:basedOn w:val="SingleSpacing"/>
    <w:rsid w:val="00AD5651"/>
  </w:style>
  <w:style w:type="paragraph" w:customStyle="1" w:styleId="FirmName">
    <w:name w:val="Firm Name"/>
    <w:basedOn w:val="SingleSpacing"/>
    <w:rsid w:val="00AD5651"/>
    <w:pPr>
      <w:jc w:val="center"/>
    </w:pPr>
  </w:style>
  <w:style w:type="paragraph" w:customStyle="1" w:styleId="SignatureBlock">
    <w:name w:val="Signature Block"/>
    <w:basedOn w:val="SingleSpacing"/>
    <w:rsid w:val="00AD5651"/>
    <w:pPr>
      <w:ind w:left="4680"/>
    </w:pPr>
  </w:style>
  <w:style w:type="paragraph" w:styleId="Header">
    <w:name w:val="header"/>
    <w:basedOn w:val="Normal"/>
    <w:rsid w:val="00AD56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65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5651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A0D"/>
    <w:pPr>
      <w:spacing w:line="240" w:lineRule="auto"/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5860</Characters>
  <Application>Microsoft Office Word</Application>
  <DocSecurity>0</DocSecurity>
  <Lines>293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2016-12-27T22:15:00Z</dcterms:created>
  <dcterms:modified xsi:type="dcterms:W3CDTF">2016-12-28T18:23:00Z</dcterms:modified>
</cp:coreProperties>
</file>